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DC" w:rsidRDefault="00207DDC" w:rsidP="00207DDC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07DDC" w:rsidTr="000043F9">
        <w:tc>
          <w:tcPr>
            <w:tcW w:w="4954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7D25B3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07DDC" w:rsidRPr="008D1C24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(miejscowość, data)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843318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07DDC" w:rsidTr="000043F9">
        <w:trPr>
          <w:trHeight w:val="80"/>
        </w:trPr>
        <w:tc>
          <w:tcPr>
            <w:tcW w:w="4954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DDC" w:rsidRPr="005D0E88" w:rsidRDefault="00207DDC" w:rsidP="00207DDC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07DDC" w:rsidRPr="005D0E88" w:rsidRDefault="00207DDC" w:rsidP="00207DD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07DDC" w:rsidRPr="005D0E88" w:rsidRDefault="00207DDC" w:rsidP="00207DD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07DDC" w:rsidRPr="008D1C24" w:rsidRDefault="00207DDC" w:rsidP="00207DDC">
      <w:pPr>
        <w:pStyle w:val="Tekstpodstawowy"/>
      </w:pPr>
    </w:p>
    <w:p w:rsidR="00207DDC" w:rsidRDefault="00207DDC" w:rsidP="00207DDC">
      <w:pPr>
        <w:pStyle w:val="Tekstpodstawowy"/>
      </w:pPr>
    </w:p>
    <w:p w:rsidR="00207DDC" w:rsidRDefault="00207DDC" w:rsidP="00207D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207DDC" w:rsidRDefault="00207DDC" w:rsidP="00207DDC">
      <w:pPr>
        <w:rPr>
          <w:rFonts w:ascii="Arial" w:hAnsi="Arial" w:cs="Arial"/>
          <w:sz w:val="16"/>
          <w:szCs w:val="16"/>
        </w:rPr>
      </w:pPr>
    </w:p>
    <w:p w:rsidR="00207DDC" w:rsidRPr="005B76B3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207DDC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C179EE" w:rsidRPr="005B76B3" w:rsidRDefault="00C179EE" w:rsidP="00207DDC">
      <w:pPr>
        <w:jc w:val="center"/>
        <w:rPr>
          <w:rFonts w:ascii="Arial" w:hAnsi="Arial" w:cs="Arial"/>
          <w:b/>
        </w:rPr>
      </w:pPr>
    </w:p>
    <w:p w:rsidR="00207DDC" w:rsidRPr="005B76B3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o wydanie zezwolenia na zbieranie </w:t>
      </w:r>
      <w:r w:rsidR="00A60B1A">
        <w:rPr>
          <w:rFonts w:ascii="Arial" w:hAnsi="Arial" w:cs="Arial"/>
          <w:b/>
        </w:rPr>
        <w:t xml:space="preserve">i przetwarzanie </w:t>
      </w:r>
      <w:r w:rsidRPr="005B76B3">
        <w:rPr>
          <w:rFonts w:ascii="Arial" w:hAnsi="Arial" w:cs="Arial"/>
          <w:b/>
        </w:rPr>
        <w:t>odpadów</w:t>
      </w:r>
    </w:p>
    <w:p w:rsidR="00207DDC" w:rsidRPr="005B76B3" w:rsidRDefault="00207DDC" w:rsidP="00207DDC">
      <w:pPr>
        <w:jc w:val="both"/>
        <w:rPr>
          <w:rFonts w:ascii="Arial" w:hAnsi="Arial" w:cs="Arial"/>
        </w:rPr>
      </w:pPr>
    </w:p>
    <w:p w:rsidR="00207DDC" w:rsidRDefault="00207DDC" w:rsidP="00207DD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ust.1 </w:t>
      </w:r>
      <w:r w:rsidR="00423F0B">
        <w:rPr>
          <w:rFonts w:ascii="Arial" w:hAnsi="Arial" w:cs="Arial"/>
        </w:rPr>
        <w:t xml:space="preserve">i ust. 5 </w:t>
      </w:r>
      <w:r>
        <w:rPr>
          <w:rFonts w:ascii="Arial" w:hAnsi="Arial" w:cs="Arial"/>
        </w:rPr>
        <w:t xml:space="preserve">oraz art. 42 ust. 1 </w:t>
      </w:r>
      <w:r w:rsidR="00053E12">
        <w:rPr>
          <w:rFonts w:ascii="Arial" w:hAnsi="Arial" w:cs="Arial"/>
        </w:rPr>
        <w:t xml:space="preserve">i 2 </w:t>
      </w:r>
      <w:r>
        <w:rPr>
          <w:rFonts w:ascii="Arial" w:hAnsi="Arial" w:cs="Arial"/>
        </w:rPr>
        <w:t>us</w:t>
      </w:r>
      <w:r w:rsidR="00053E12">
        <w:rPr>
          <w:rFonts w:ascii="Arial" w:hAnsi="Arial" w:cs="Arial"/>
        </w:rPr>
        <w:t xml:space="preserve">tawy z dnia 14 grudnia 2012 r. </w:t>
      </w:r>
      <w:r>
        <w:rPr>
          <w:rFonts w:ascii="Arial" w:hAnsi="Arial" w:cs="Arial"/>
        </w:rPr>
        <w:t xml:space="preserve">o odpadach wnoszę o wydanie zezwolenia na zbieranie </w:t>
      </w:r>
      <w:r w:rsidR="00A60B1A">
        <w:rPr>
          <w:rFonts w:ascii="Arial" w:hAnsi="Arial" w:cs="Arial"/>
        </w:rPr>
        <w:t xml:space="preserve">i przetwarzanie </w:t>
      </w:r>
      <w:r>
        <w:rPr>
          <w:rFonts w:ascii="Arial" w:hAnsi="Arial" w:cs="Arial"/>
        </w:rPr>
        <w:t>odpadów:</w:t>
      </w:r>
    </w:p>
    <w:p w:rsidR="00A60B1A" w:rsidRDefault="00A60B1A" w:rsidP="00207DDC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07DDC" w:rsidRDefault="00A60B1A" w:rsidP="00A60B1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Zbieranie odpadów:</w:t>
      </w:r>
    </w:p>
    <w:p w:rsidR="00A60B1A" w:rsidRDefault="00A60B1A" w:rsidP="00A60B1A">
      <w:pPr>
        <w:spacing w:line="276" w:lineRule="auto"/>
        <w:jc w:val="both"/>
        <w:rPr>
          <w:rFonts w:ascii="Arial" w:hAnsi="Arial" w:cs="Arial"/>
        </w:rPr>
      </w:pP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207DDC" w:rsidTr="000043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207DDC" w:rsidTr="000043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07DDC" w:rsidRDefault="00207DDC" w:rsidP="00207DDC">
      <w:pPr>
        <w:spacing w:line="360" w:lineRule="auto"/>
        <w:rPr>
          <w:rFonts w:ascii="Arial" w:hAnsi="Arial" w:cs="Arial"/>
        </w:rPr>
      </w:pP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</w:p>
    <w:p w:rsidR="00207DDC" w:rsidRPr="00197868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D77117">
        <w:rPr>
          <w:rFonts w:ascii="Arial" w:hAnsi="Arial" w:cs="Arial"/>
        </w:rPr>
        <w:t>skazanie</w:t>
      </w:r>
      <w:r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207DDC" w:rsidRPr="00423F0B" w:rsidRDefault="00207DDC" w:rsidP="00207DD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97868">
        <w:rPr>
          <w:rFonts w:ascii="Arial" w:hAnsi="Arial" w:cs="Arial"/>
        </w:rPr>
        <w:t>miejsca i sposobu magazynowania oraz rodzaju magazynowanych</w:t>
      </w:r>
      <w:r w:rsidR="00423F0B">
        <w:rPr>
          <w:rFonts w:ascii="Arial" w:hAnsi="Arial" w:cs="Arial"/>
        </w:rPr>
        <w:t xml:space="preserve"> </w:t>
      </w:r>
      <w:r w:rsidRPr="00423F0B">
        <w:rPr>
          <w:rFonts w:ascii="Arial" w:hAnsi="Arial" w:cs="Arial"/>
        </w:rPr>
        <w:t>odpadów: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650"/>
        <w:gridCol w:w="1364"/>
        <w:gridCol w:w="2126"/>
        <w:gridCol w:w="2410"/>
        <w:gridCol w:w="2409"/>
      </w:tblGrid>
      <w:tr w:rsidR="00536D36" w:rsidTr="00536D3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536D36" w:rsidTr="00536D3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07DDC" w:rsidRPr="00423F0B" w:rsidRDefault="00207DDC" w:rsidP="00423F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3F0B">
        <w:rPr>
          <w:rFonts w:ascii="Arial" w:hAnsi="Arial" w:cs="Arial"/>
        </w:rPr>
        <w:lastRenderedPageBreak/>
        <w:t xml:space="preserve">maksymalnej masy poszczególnych rodzajów odpadów i maksymalnej     łącznej masy wszystkich rodzajów odpadów, które mogą być magazynowane </w:t>
      </w:r>
      <w:r w:rsidRPr="00423F0B">
        <w:rPr>
          <w:rFonts w:ascii="Arial" w:hAnsi="Arial" w:cs="Arial"/>
        </w:rPr>
        <w:br/>
        <w:t>w tym samym czasie oraz które mogą być magazynowane w okresie roku</w:t>
      </w:r>
      <w:r w:rsidR="00423F0B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07DDC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07DDC" w:rsidRPr="00241A1B" w:rsidRDefault="00207DDC" w:rsidP="00207D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 w:rsidR="00423F0B">
        <w:rPr>
          <w:rFonts w:ascii="Arial" w:hAnsi="Arial" w:cs="Arial"/>
        </w:rPr>
        <w:t>o miejsca magazynowania odpadów:</w:t>
      </w:r>
    </w:p>
    <w:p w:rsidR="00207DDC" w:rsidRPr="00197868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DDC" w:rsidRDefault="00207DDC" w:rsidP="00207D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 w:rsidR="00423F0B">
        <w:rPr>
          <w:rFonts w:ascii="Arial" w:hAnsi="Arial" w:cs="Arial"/>
        </w:rPr>
        <w:t>o miejsca magazynowania odpadów:</w:t>
      </w:r>
    </w:p>
    <w:p w:rsidR="00207DDC" w:rsidRPr="00197868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207DDC" w:rsidRDefault="00207DDC" w:rsidP="00207DD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DDC" w:rsidRDefault="00536D36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 …………………………………………………………………………………………………..…………………………………………………………………………………………………..</w:t>
      </w:r>
    </w:p>
    <w:p w:rsidR="00207DDC" w:rsidRPr="005A7295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oznaczenie przewidywanego okresu wykonywania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</w:p>
    <w:p w:rsidR="00207DDC" w:rsidRDefault="00207DDC" w:rsidP="00207DDC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objętej zezwoleniem: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spacing w:line="276" w:lineRule="auto"/>
        <w:rPr>
          <w:rFonts w:ascii="Arial" w:hAnsi="Arial" w:cs="Arial"/>
        </w:rPr>
      </w:pPr>
    </w:p>
    <w:p w:rsidR="00207DDC" w:rsidRPr="00C40F67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</w:t>
      </w:r>
      <w:r w:rsidRPr="00C40F67">
        <w:rPr>
          <w:rFonts w:ascii="Arial" w:hAnsi="Arial" w:cs="Arial"/>
        </w:rPr>
        <w:t>objętej zezwoleniem i związanej z tym ochrony</w:t>
      </w:r>
      <w:r>
        <w:rPr>
          <w:rFonts w:ascii="Arial" w:hAnsi="Arial" w:cs="Arial"/>
        </w:rPr>
        <w:t xml:space="preserve"> terenu, na którym działalność </w:t>
      </w:r>
      <w:r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A60B1A" w:rsidRDefault="00207DDC" w:rsidP="00A60B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E12" w:rsidRDefault="00053E12" w:rsidP="00A60B1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B1A" w:rsidRDefault="00A60B1A" w:rsidP="00A60B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Przetwarzanie odpadów:</w:t>
      </w:r>
      <w:r w:rsidR="00207DDC">
        <w:rPr>
          <w:rFonts w:ascii="Arial" w:hAnsi="Arial" w:cs="Arial"/>
        </w:rPr>
        <w:tab/>
      </w:r>
    </w:p>
    <w:p w:rsidR="00A60B1A" w:rsidRDefault="00A60B1A" w:rsidP="00A60B1A">
      <w:pPr>
        <w:spacing w:line="276" w:lineRule="auto"/>
        <w:rPr>
          <w:rFonts w:ascii="Arial" w:hAnsi="Arial" w:cs="Arial"/>
        </w:rPr>
      </w:pPr>
    </w:p>
    <w:p w:rsidR="00A60B1A" w:rsidRPr="00594C28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wyszczególnienie rodzajów odpadów przewidzianych do przetwarzania:</w:t>
      </w:r>
      <w:r w:rsidR="00A60B1A"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5706"/>
      </w:tblGrid>
      <w:tr w:rsidR="00A60B1A" w:rsidTr="000043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A60B1A" w:rsidTr="000043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360" w:lineRule="auto"/>
        <w:rPr>
          <w:rFonts w:ascii="Arial" w:hAnsi="Arial" w:cs="Arial"/>
          <w:sz w:val="20"/>
          <w:szCs w:val="20"/>
        </w:rPr>
      </w:pPr>
    </w:p>
    <w:p w:rsidR="00A60B1A" w:rsidRPr="00053E12" w:rsidRDefault="00053E12" w:rsidP="00053E1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</w:t>
      </w:r>
      <w:r w:rsidR="00A60B1A" w:rsidRPr="00053E12">
        <w:rPr>
          <w:rFonts w:ascii="Arial" w:hAnsi="Arial" w:cs="Arial"/>
        </w:rPr>
        <w:t>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A60B1A" w:rsidTr="000043F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423F0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 w:rsidR="00423F0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A60B1A" w:rsidTr="000043F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60B1A" w:rsidRPr="00594C28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60B1A" w:rsidRPr="00594C28">
        <w:rPr>
          <w:rFonts w:ascii="Arial" w:hAnsi="Arial" w:cs="Arial"/>
        </w:rPr>
        <w:t xml:space="preserve">oznaczenie miejsca przetwarzania odpadów: </w:t>
      </w:r>
    </w:p>
    <w:p w:rsidR="00A60B1A" w:rsidRDefault="00A60B1A" w:rsidP="00A60B1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E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60B1A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wskazanie </w:t>
      </w: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p w:rsidR="00C35E7F" w:rsidRPr="00BE0770" w:rsidRDefault="00C35E7F" w:rsidP="00C35E7F">
      <w:pPr>
        <w:pStyle w:val="Akapitzlist"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A60B1A" w:rsidTr="000043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A60B1A" w:rsidTr="000043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360" w:lineRule="auto"/>
        <w:rPr>
          <w:rFonts w:ascii="Arial" w:hAnsi="Arial" w:cs="Arial"/>
          <w:sz w:val="20"/>
          <w:szCs w:val="20"/>
        </w:rPr>
      </w:pP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 w:rsidR="00423F0B">
        <w:rPr>
          <w:rFonts w:ascii="Arial" w:hAnsi="Arial" w:cs="Arial"/>
        </w:rPr>
        <w:t>:</w:t>
      </w:r>
    </w:p>
    <w:p w:rsidR="00C35E7F" w:rsidRDefault="00C35E7F" w:rsidP="00C35E7F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5596"/>
      </w:tblGrid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0B1A" w:rsidRPr="00BE0770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innego miejsca</w:t>
      </w:r>
      <w:r w:rsidR="00423F0B">
        <w:rPr>
          <w:rFonts w:ascii="Arial" w:hAnsi="Arial" w:cs="Arial"/>
        </w:rPr>
        <w:t xml:space="preserve"> magazynowania odpadów:</w:t>
      </w:r>
    </w:p>
    <w:p w:rsidR="00A60B1A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E12">
        <w:rPr>
          <w:rFonts w:ascii="Arial" w:hAnsi="Arial" w:cs="Arial"/>
        </w:rPr>
        <w:t>…………………………………………………………</w:t>
      </w:r>
    </w:p>
    <w:p w:rsidR="00A60B1A" w:rsidRPr="00197868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053E12">
        <w:rPr>
          <w:rFonts w:ascii="Arial" w:hAnsi="Arial" w:cs="Arial"/>
        </w:rPr>
        <w:t>…………</w:t>
      </w:r>
    </w:p>
    <w:p w:rsidR="00A60B1A" w:rsidRPr="003C71E2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</w:t>
      </w:r>
      <w:r w:rsidR="00423F0B">
        <w:rPr>
          <w:rFonts w:ascii="Arial" w:hAnsi="Arial" w:cs="Arial"/>
        </w:rPr>
        <w:t>o miejsca magazynowania odpadów:</w:t>
      </w:r>
    </w:p>
    <w:p w:rsidR="00A60B1A" w:rsidRPr="003C71E2" w:rsidRDefault="00A60B1A" w:rsidP="00A60B1A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35E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E7F" w:rsidRDefault="00C35E7F" w:rsidP="00A60B1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60B1A" w:rsidRPr="00BE0770">
        <w:rPr>
          <w:rFonts w:ascii="Arial" w:hAnsi="Arial" w:cs="Arial"/>
        </w:rPr>
        <w:t xml:space="preserve">szczegółowy opis stosowanej metody lub </w:t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metod przetwarzania odpadów, w </w:t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 xml:space="preserve">     </w:t>
      </w:r>
    </w:p>
    <w:p w:rsidR="00C35E7F" w:rsidRDefault="00C35E7F" w:rsidP="00C35E7F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wskazanie procesu przetwarzania, zgodnie z załącznikami nr 1 i 2 do ustawy </w:t>
      </w:r>
      <w:r w:rsidR="00A60B1A" w:rsidRPr="00BE077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o odpadach, oraz opis procesu technologicznego z podaniem rocznej mocy </w:t>
      </w:r>
      <w:r>
        <w:rPr>
          <w:rFonts w:ascii="Arial" w:hAnsi="Arial" w:cs="Arial"/>
        </w:rPr>
        <w:t xml:space="preserve">                                               </w:t>
      </w:r>
      <w:r w:rsidR="00A60B1A" w:rsidRPr="00C35E7F">
        <w:rPr>
          <w:rFonts w:ascii="Arial" w:hAnsi="Arial" w:cs="Arial"/>
        </w:rPr>
        <w:t>przerobowej instalacji lub urządzenia, a w uzasadnionych przypadkach – także godzinowej mocy przerobowej:</w:t>
      </w:r>
    </w:p>
    <w:p w:rsidR="00A60B1A" w:rsidRPr="00C35E7F" w:rsidRDefault="00A60B1A" w:rsidP="00C35E7F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 w:rsidRPr="00C35E7F">
        <w:rPr>
          <w:rFonts w:ascii="Arial" w:hAnsi="Arial" w:cs="Arial"/>
          <w:sz w:val="20"/>
          <w:szCs w:val="20"/>
        </w:rPr>
        <w:t xml:space="preserve"> </w:t>
      </w:r>
      <w:r w:rsidRPr="00C35E7F"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 w:rsidR="00C35E7F">
        <w:rPr>
          <w:rFonts w:ascii="Arial" w:hAnsi="Arial" w:cs="Arial"/>
        </w:rPr>
        <w:t>............</w:t>
      </w:r>
    </w:p>
    <w:p w:rsidR="00A60B1A" w:rsidRPr="00761DB5" w:rsidRDefault="00A60B1A" w:rsidP="00A60B1A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</w:t>
      </w:r>
      <w:r w:rsidR="00C35E7F">
        <w:rPr>
          <w:rFonts w:ascii="Arial" w:hAnsi="Arial" w:cs="Arial"/>
        </w:rPr>
        <w:t>.</w:t>
      </w:r>
      <w:r w:rsidRPr="003C71E2">
        <w:rPr>
          <w:rFonts w:ascii="Arial" w:hAnsi="Arial" w:cs="Arial"/>
        </w:rPr>
        <w:t>…………………………</w:t>
      </w:r>
      <w:r w:rsidR="00C35E7F">
        <w:rPr>
          <w:rFonts w:ascii="Arial" w:hAnsi="Arial" w:cs="Arial"/>
        </w:rPr>
        <w:t>……………………………………………………………………</w:t>
      </w:r>
    </w:p>
    <w:p w:rsidR="00A60B1A" w:rsidRPr="00C35E7F" w:rsidRDefault="00C35E7F" w:rsidP="00C35E7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</w:t>
      </w:r>
      <w:r w:rsidR="00A60B1A" w:rsidRPr="00C35E7F">
        <w:rPr>
          <w:rFonts w:ascii="Arial" w:hAnsi="Arial" w:cs="Arial"/>
        </w:rPr>
        <w:t xml:space="preserve">należycie wykonywać działalność w zakresie przetwarzania odpadów, </w:t>
      </w:r>
      <w:r w:rsidRPr="00C35E7F">
        <w:rPr>
          <w:rFonts w:ascii="Arial" w:hAnsi="Arial" w:cs="Arial"/>
        </w:rPr>
        <w:br/>
      </w:r>
      <w:r w:rsidR="00A60B1A" w:rsidRPr="00C35E7F">
        <w:rPr>
          <w:rFonts w:ascii="Arial" w:hAnsi="Arial" w:cs="Arial"/>
        </w:rPr>
        <w:t>ze szczególnym uwzględnieniem kwalifikacji zawodowych lub przeszkolenia pracowników oraz liczby i jakości posiadanych instalacji i urządzeń odpowiadających wymaganiom ochrony środowiska:</w:t>
      </w:r>
    </w:p>
    <w:p w:rsidR="00A60B1A" w:rsidRDefault="00A60B1A" w:rsidP="00A60B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</w:t>
      </w:r>
    </w:p>
    <w:p w:rsidR="00A60B1A" w:rsidRPr="00594C28" w:rsidRDefault="00C06FFB" w:rsidP="00A60B1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oznaczenie przewidywanego okresu wykonywania działal</w:t>
      </w:r>
      <w:r w:rsidR="00A60B1A">
        <w:rPr>
          <w:rFonts w:ascii="Arial" w:hAnsi="Arial" w:cs="Arial"/>
        </w:rPr>
        <w:t xml:space="preserve">ności w zakresie </w:t>
      </w:r>
      <w:r w:rsidR="00A60B1A" w:rsidRPr="00594C28">
        <w:rPr>
          <w:rFonts w:ascii="Arial" w:hAnsi="Arial" w:cs="Arial"/>
        </w:rPr>
        <w:t xml:space="preserve">przetwarzania odpadów: 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………...…………………………………………………………………………………………………...................................</w:t>
      </w:r>
      <w:r w:rsidR="00C06F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60B1A" w:rsidRPr="00594C28" w:rsidRDefault="00C06FFB" w:rsidP="00423F0B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opis czynności podejmowanych w ramach monito</w:t>
      </w:r>
      <w:r w:rsidR="00423F0B">
        <w:rPr>
          <w:rFonts w:ascii="Arial" w:hAnsi="Arial" w:cs="Arial"/>
        </w:rPr>
        <w:t xml:space="preserve">rowania i kontroli działalności </w:t>
      </w:r>
      <w:r w:rsidR="00A60B1A" w:rsidRPr="00594C28">
        <w:rPr>
          <w:rFonts w:ascii="Arial" w:hAnsi="Arial" w:cs="Arial"/>
        </w:rPr>
        <w:t>objętej zezwoleniem: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60B1A" w:rsidRPr="00594C28" w:rsidRDefault="00C06FFB" w:rsidP="00A60B1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 w:rsidR="00423F0B">
        <w:rPr>
          <w:rFonts w:ascii="Arial" w:hAnsi="Arial" w:cs="Arial"/>
        </w:rPr>
        <w:br/>
      </w:r>
      <w:r w:rsidR="00A60B1A" w:rsidRPr="00594C28">
        <w:rPr>
          <w:rFonts w:ascii="Arial" w:hAnsi="Arial" w:cs="Arial"/>
        </w:rPr>
        <w:t>ta była prowadzona: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A60B1A" w:rsidRDefault="00A60B1A" w:rsidP="00A60B1A">
      <w:pPr>
        <w:spacing w:line="276" w:lineRule="auto"/>
        <w:rPr>
          <w:rFonts w:ascii="Arial" w:hAnsi="Arial" w:cs="Arial"/>
          <w:sz w:val="20"/>
          <w:szCs w:val="20"/>
        </w:rPr>
      </w:pPr>
    </w:p>
    <w:p w:rsidR="00A60B1A" w:rsidRDefault="00A60B1A" w:rsidP="00A60B1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A60B1A" w:rsidRPr="003C71E2" w:rsidRDefault="00A60B1A" w:rsidP="00A60B1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FFB">
        <w:rPr>
          <w:rFonts w:ascii="Arial" w:hAnsi="Arial" w:cs="Arial"/>
        </w:rPr>
        <w:t>……………………............................................................................................................................................................................................</w:t>
      </w:r>
    </w:p>
    <w:p w:rsidR="00A60B1A" w:rsidRPr="00594C28" w:rsidRDefault="00A60B1A" w:rsidP="00A60B1A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94C28">
        <w:rPr>
          <w:rFonts w:ascii="Arial" w:hAnsi="Arial" w:cs="Arial"/>
        </w:rPr>
        <w:t>informacje wymagane na podstawie odrębnych przepisów:</w:t>
      </w:r>
    </w:p>
    <w:p w:rsidR="00207DDC" w:rsidRDefault="00A60B1A" w:rsidP="00A60B1A">
      <w:pPr>
        <w:spacing w:line="276" w:lineRule="auto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FFB">
        <w:rPr>
          <w:rFonts w:ascii="Arial" w:hAnsi="Arial" w:cs="Arial"/>
        </w:rPr>
        <w:t>………………………………………………………………</w:t>
      </w:r>
      <w:r w:rsidR="00207DDC">
        <w:rPr>
          <w:rFonts w:ascii="Arial" w:hAnsi="Arial" w:cs="Arial"/>
        </w:rPr>
        <w:t xml:space="preserve">                                                  </w:t>
      </w:r>
    </w:p>
    <w:p w:rsidR="00C06FFB" w:rsidRDefault="00C06FFB" w:rsidP="00A60B1A">
      <w:pPr>
        <w:ind w:left="4248"/>
        <w:rPr>
          <w:rFonts w:ascii="Arial" w:hAnsi="Arial" w:cs="Arial"/>
        </w:rPr>
      </w:pPr>
    </w:p>
    <w:p w:rsidR="00C06FFB" w:rsidRDefault="00C06FFB" w:rsidP="00A60B1A">
      <w:pPr>
        <w:ind w:left="4248"/>
        <w:rPr>
          <w:rFonts w:ascii="Arial" w:hAnsi="Arial" w:cs="Arial"/>
        </w:rPr>
      </w:pPr>
    </w:p>
    <w:p w:rsidR="00207DDC" w:rsidRDefault="00207DDC" w:rsidP="00A60B1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207DDC" w:rsidRPr="00AE5649" w:rsidRDefault="00207DDC" w:rsidP="00207DDC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(czytelny podpis)</w:t>
      </w:r>
    </w:p>
    <w:p w:rsidR="00207DDC" w:rsidRDefault="00207DDC" w:rsidP="00207DDC">
      <w:pPr>
        <w:spacing w:line="276" w:lineRule="auto"/>
        <w:rPr>
          <w:rFonts w:ascii="Arial" w:hAnsi="Arial" w:cs="Arial"/>
        </w:rPr>
      </w:pPr>
    </w:p>
    <w:p w:rsidR="00C06FFB" w:rsidRDefault="00C06FFB" w:rsidP="00207DDC">
      <w:pPr>
        <w:spacing w:line="276" w:lineRule="auto"/>
        <w:rPr>
          <w:rFonts w:ascii="Arial" w:hAnsi="Arial" w:cs="Arial"/>
        </w:rPr>
      </w:pPr>
    </w:p>
    <w:p w:rsidR="00207DDC" w:rsidRDefault="00207DDC" w:rsidP="00207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odpadów.</w:t>
      </w:r>
    </w:p>
    <w:p w:rsidR="00C06FFB" w:rsidRDefault="00C06FFB" w:rsidP="00207DDC">
      <w:pPr>
        <w:spacing w:line="276" w:lineRule="auto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7DDC" w:rsidRPr="00AE5649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>
        <w:rPr>
          <w:rFonts w:ascii="Arial" w:hAnsi="Arial" w:cs="Arial"/>
          <w:sz w:val="22"/>
          <w:szCs w:val="22"/>
        </w:rPr>
        <w:t xml:space="preserve"> – 616,00 zł</w:t>
      </w:r>
    </w:p>
    <w:p w:rsidR="00207DDC" w:rsidRDefault="00207DDC" w:rsidP="00207DD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– w przypadku ustanowienia pełnomocnika wraz z dowodem uiszczenia opłaty   </w:t>
      </w:r>
      <w:r w:rsidRPr="00702FA0">
        <w:rPr>
          <w:rFonts w:ascii="Arial" w:hAnsi="Arial" w:cs="Arial"/>
          <w:sz w:val="22"/>
          <w:szCs w:val="22"/>
        </w:rPr>
        <w:t>skarbowej w wysokości 17,00 zł</w:t>
      </w:r>
    </w:p>
    <w:p w:rsidR="00207DDC" w:rsidRPr="00702FA0" w:rsidRDefault="00207DDC" w:rsidP="00207DD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7D4B5F" w:rsidRPr="00652E82" w:rsidRDefault="00207DDC" w:rsidP="007D4B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75C7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75C7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AE75C7">
        <w:rPr>
          <w:rFonts w:ascii="Arial" w:hAnsi="Arial" w:cs="Arial"/>
          <w:sz w:val="22"/>
          <w:szCs w:val="22"/>
        </w:rPr>
        <w:fldChar w:fldCharType="end"/>
      </w:r>
      <w:r w:rsidRPr="00AE75C7">
        <w:rPr>
          <w:rFonts w:ascii="Arial" w:hAnsi="Arial" w:cs="Arial"/>
          <w:sz w:val="22"/>
          <w:szCs w:val="22"/>
        </w:rPr>
        <w:t xml:space="preserve"> </w:t>
      </w:r>
      <w:r w:rsidRPr="00AE75C7">
        <w:rPr>
          <w:rFonts w:ascii="Arial" w:hAnsi="Arial" w:cs="Arial"/>
          <w:sz w:val="22"/>
          <w:szCs w:val="22"/>
        </w:rPr>
        <w:tab/>
        <w:t>Dokument potwierdzający prawo własności, prawo użytkowania wieczystego, prawo użytkowania albo umowę dzierżawy nieruchomości, o której mowa w art. 41b ustawy z dni</w:t>
      </w:r>
      <w:r w:rsidR="007D4B5F">
        <w:rPr>
          <w:rFonts w:ascii="Arial" w:hAnsi="Arial" w:cs="Arial"/>
          <w:sz w:val="22"/>
          <w:szCs w:val="22"/>
        </w:rPr>
        <w:t>a 14 grudnia 2012 r. o odpadach</w:t>
      </w:r>
    </w:p>
    <w:p w:rsidR="00652E82" w:rsidRPr="00652E82" w:rsidRDefault="00652E82" w:rsidP="00652E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05D1" w:rsidRPr="00652E82" w:rsidRDefault="00207DDC" w:rsidP="00652E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52E82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Pr="00652E82">
        <w:rPr>
          <w:rFonts w:ascii="Arial" w:hAnsi="Arial" w:cs="Arial"/>
          <w:sz w:val="20"/>
          <w:szCs w:val="20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zbierania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pochodzących z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>komunalnych</w:t>
      </w:r>
    </w:p>
    <w:p w:rsidR="00652E82" w:rsidRPr="00652E82" w:rsidRDefault="00652E82" w:rsidP="00652E82">
      <w:pPr>
        <w:pStyle w:val="Akapitzlist"/>
        <w:ind w:left="1068"/>
        <w:jc w:val="both"/>
        <w:rPr>
          <w:rFonts w:ascii="Arial" w:hAnsi="Arial" w:cs="Arial"/>
          <w:sz w:val="22"/>
          <w:szCs w:val="22"/>
          <w:u w:val="single"/>
        </w:rPr>
      </w:pPr>
    </w:p>
    <w:p w:rsidR="008305D1" w:rsidRPr="00652E82" w:rsidRDefault="006B4873" w:rsidP="00652E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223C0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</w:t>
      </w:r>
      <w:r w:rsidR="00652E82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przekształconych lub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Decyzja o środowiskowych uwarunkowaniach, o której mowa w art. 71 ustawy 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środowisko, o ile jest wymagana</w:t>
      </w:r>
    </w:p>
    <w:p w:rsidR="00207DDC" w:rsidRPr="0027213F" w:rsidRDefault="00207DDC" w:rsidP="002721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7DDC" w:rsidRPr="000C418A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5" w:anchor="/document/17027058?unitId=art(4)ust(2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 xml:space="preserve">przestrzennym </w:t>
      </w:r>
      <w:r>
        <w:rPr>
          <w:rFonts w:ascii="Arial" w:hAnsi="Arial" w:cs="Arial"/>
          <w:sz w:val="22"/>
          <w:szCs w:val="22"/>
        </w:rPr>
        <w:t>w</w:t>
      </w:r>
      <w:r w:rsidRPr="000C418A">
        <w:rPr>
          <w:rFonts w:ascii="Arial" w:hAnsi="Arial" w:cs="Arial"/>
          <w:sz w:val="22"/>
          <w:szCs w:val="22"/>
        </w:rPr>
        <w:t xml:space="preserve"> przypadku  gdy  dla  teren</w:t>
      </w:r>
      <w:r>
        <w:rPr>
          <w:rFonts w:ascii="Arial" w:hAnsi="Arial" w:cs="Arial"/>
          <w:sz w:val="22"/>
          <w:szCs w:val="22"/>
        </w:rPr>
        <w:t xml:space="preserve">u,  którego  wniosek  dotyczy, </w:t>
      </w:r>
      <w:r w:rsidRPr="000C418A">
        <w:rPr>
          <w:rFonts w:ascii="Arial" w:hAnsi="Arial" w:cs="Arial"/>
          <w:sz w:val="22"/>
          <w:szCs w:val="22"/>
        </w:rPr>
        <w:t>nie został  uchwalony miejscowy plan zagospodarowania przestrzenn</w:t>
      </w:r>
      <w:r>
        <w:rPr>
          <w:rFonts w:ascii="Arial" w:hAnsi="Arial" w:cs="Arial"/>
          <w:sz w:val="22"/>
          <w:szCs w:val="22"/>
        </w:rPr>
        <w:t xml:space="preserve">ego, o ile jest wymagana </w:t>
      </w:r>
    </w:p>
    <w:p w:rsidR="00207DDC" w:rsidRDefault="00207DDC" w:rsidP="00207D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FD3B3D">
        <w:rPr>
          <w:rFonts w:ascii="Arial" w:hAnsi="Arial" w:cs="Arial"/>
          <w:sz w:val="22"/>
          <w:szCs w:val="22"/>
        </w:rPr>
        <w:t xml:space="preserve"> </w:t>
      </w:r>
      <w:r w:rsidRPr="00FD3B3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D3B3D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FD3B3D">
        <w:rPr>
          <w:rFonts w:ascii="Arial" w:hAnsi="Arial" w:cs="Arial"/>
          <w:sz w:val="22"/>
          <w:szCs w:val="22"/>
        </w:rPr>
        <w:fldChar w:fldCharType="end"/>
      </w:r>
      <w:r w:rsidRPr="00FD3B3D">
        <w:rPr>
          <w:rFonts w:ascii="Arial" w:hAnsi="Arial" w:cs="Arial"/>
          <w:sz w:val="22"/>
          <w:szCs w:val="22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6" w:anchor="/document/16794312?unitId=art(4)ust(2(a))&amp;cm=DOCUMENT" w:tgtFrame="_blank" w:history="1">
        <w:r w:rsidRPr="00FD3B3D">
          <w:rPr>
            <w:rFonts w:ascii="Arial" w:hAnsi="Arial" w:cs="Arial"/>
            <w:sz w:val="22"/>
            <w:szCs w:val="22"/>
          </w:rPr>
          <w:t>art. 4  ust. 2a</w:t>
        </w:r>
      </w:hyperlink>
      <w:r w:rsidRPr="00FD3B3D">
        <w:rPr>
          <w:rFonts w:ascii="Arial" w:hAnsi="Arial" w:cs="Arial"/>
          <w:sz w:val="22"/>
          <w:szCs w:val="22"/>
        </w:rPr>
        <w:t xml:space="preserve">  ustawy  z dnia  24 sierpnia 1991 r. o ochronie  przeciwpożarowe</w:t>
      </w:r>
      <w:r>
        <w:rPr>
          <w:rFonts w:ascii="Arial" w:hAnsi="Arial" w:cs="Arial"/>
          <w:sz w:val="22"/>
          <w:szCs w:val="22"/>
        </w:rPr>
        <w:t>j</w:t>
      </w:r>
    </w:p>
    <w:p w:rsidR="00207DDC" w:rsidRPr="00FD3B3D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B2000F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3055E7">
        <w:rPr>
          <w:rFonts w:ascii="Arial" w:hAnsi="Arial" w:cs="Arial"/>
          <w:sz w:val="22"/>
          <w:szCs w:val="22"/>
        </w:rPr>
        <w:t>,</w:t>
      </w:r>
      <w:r w:rsidRPr="003B7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 art. 42 ust. 4c ustawy z dnia</w:t>
      </w:r>
      <w:r w:rsidR="00D11666">
        <w:rPr>
          <w:rFonts w:ascii="Arial" w:hAnsi="Arial" w:cs="Arial"/>
          <w:sz w:val="22"/>
          <w:szCs w:val="22"/>
        </w:rPr>
        <w:t xml:space="preserve"> </w:t>
      </w:r>
      <w:r w:rsidR="00D11666">
        <w:rPr>
          <w:rFonts w:ascii="Arial" w:hAnsi="Arial" w:cs="Arial"/>
          <w:sz w:val="22"/>
          <w:szCs w:val="22"/>
        </w:rPr>
        <w:br/>
        <w:t>14 grudnia 2012 r. o odpadach</w:t>
      </w:r>
    </w:p>
    <w:p w:rsidR="00207DDC" w:rsidRPr="00C003D5" w:rsidRDefault="00207DDC" w:rsidP="00207DDC">
      <w:pPr>
        <w:rPr>
          <w:rFonts w:ascii="Arial" w:hAnsi="Arial" w:cs="Arial"/>
          <w:sz w:val="22"/>
          <w:szCs w:val="22"/>
        </w:rPr>
      </w:pPr>
    </w:p>
    <w:p w:rsidR="00207DDC" w:rsidRPr="006E3D19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207DDC" w:rsidRDefault="00207DDC" w:rsidP="00207DD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207DDC" w:rsidRDefault="00207DDC" w:rsidP="00207DD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>
        <w:rPr>
          <w:rFonts w:ascii="Arial" w:hAnsi="Arial" w:cs="Arial"/>
          <w:sz w:val="22"/>
          <w:szCs w:val="22"/>
        </w:rPr>
        <w:t>,</w:t>
      </w:r>
    </w:p>
    <w:p w:rsidR="00207DDC" w:rsidRPr="006E3D19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</w:t>
      </w:r>
      <w:r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Pr="000A27FF"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0A27FF">
        <w:rPr>
          <w:rFonts w:ascii="Arial" w:hAnsi="Arial" w:cs="Arial"/>
          <w:sz w:val="22"/>
          <w:szCs w:val="22"/>
        </w:rPr>
        <w:t xml:space="preserve">w </w:t>
      </w:r>
      <w:hyperlink r:id="rId7" w:anchor="/document/16798683?unitId=art(163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Pr="00C06FFB">
        <w:rPr>
          <w:rFonts w:ascii="Arial" w:hAnsi="Arial" w:cs="Arial"/>
          <w:sz w:val="22"/>
          <w:szCs w:val="22"/>
        </w:rPr>
        <w:t xml:space="preserve">, </w:t>
      </w:r>
      <w:hyperlink r:id="rId8" w:anchor="/document/16798683?unitId=art(164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Pr="00C06FFB">
        <w:rPr>
          <w:rFonts w:ascii="Arial" w:hAnsi="Arial" w:cs="Arial"/>
          <w:sz w:val="22"/>
          <w:szCs w:val="22"/>
        </w:rPr>
        <w:t xml:space="preserve"> lub </w:t>
      </w:r>
      <w:hyperlink r:id="rId9" w:anchor="/document/16798683?unitId=art(168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Pr="00C06FFB">
        <w:rPr>
          <w:rFonts w:ascii="Arial" w:hAnsi="Arial" w:cs="Arial"/>
          <w:sz w:val="22"/>
          <w:szCs w:val="22"/>
        </w:rPr>
        <w:t xml:space="preserve"> w związku z </w:t>
      </w:r>
      <w:hyperlink r:id="rId10" w:anchor="/document/16798683?unitId=art(163)par(1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 xml:space="preserve">6 czerwca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07DDC" w:rsidRPr="00B346D7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>1997 r. - Kodeks karn</w:t>
      </w:r>
      <w:r>
        <w:rPr>
          <w:rFonts w:ascii="Arial" w:hAnsi="Arial" w:cs="Arial"/>
          <w:sz w:val="22"/>
          <w:szCs w:val="22"/>
        </w:rPr>
        <w:t>y</w:t>
      </w:r>
    </w:p>
    <w:p w:rsidR="00207DDC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07DDC" w:rsidRPr="00F3276B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1" w:anchor="/document/16991855?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F3276B">
        <w:rPr>
          <w:rFonts w:ascii="Arial" w:hAnsi="Arial" w:cs="Arial"/>
          <w:sz w:val="22"/>
          <w:szCs w:val="22"/>
        </w:rPr>
        <w:t xml:space="preserve"> 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207DDC" w:rsidRDefault="00207DDC" w:rsidP="00207DDC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</w:p>
    <w:p w:rsidR="00207DDC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F4431B">
        <w:rPr>
          <w:rFonts w:ascii="Arial" w:hAnsi="Arial" w:cs="Arial"/>
          <w:sz w:val="22"/>
          <w:szCs w:val="22"/>
        </w:rPr>
        <w:t xml:space="preserve"> 14 grudnia 2012 r. o  odpadach</w:t>
      </w:r>
    </w:p>
    <w:p w:rsidR="00207DDC" w:rsidRPr="00F3276B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07DDC" w:rsidRPr="006C17B3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207DDC" w:rsidRPr="00F3276B" w:rsidRDefault="00207DDC" w:rsidP="00207D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207DDC" w:rsidRDefault="00207DDC" w:rsidP="00207D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207DDC" w:rsidRPr="006C17B3" w:rsidRDefault="00207DDC" w:rsidP="00207DDC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 xml:space="preserve">ężnej, o której mowa w art. 194 ustawy z dnia </w:t>
      </w:r>
      <w:r>
        <w:rPr>
          <w:rFonts w:ascii="Arial" w:hAnsi="Arial" w:cs="Arial"/>
          <w:sz w:val="22"/>
          <w:szCs w:val="22"/>
        </w:rPr>
        <w:br/>
        <w:t>14 grudnia 2012 r. o</w:t>
      </w:r>
      <w:r w:rsidR="00F4431B">
        <w:rPr>
          <w:rFonts w:ascii="Arial" w:hAnsi="Arial" w:cs="Arial"/>
          <w:sz w:val="22"/>
          <w:szCs w:val="22"/>
        </w:rPr>
        <w:t xml:space="preserve"> odpadach</w:t>
      </w:r>
    </w:p>
    <w:p w:rsidR="00207DDC" w:rsidRDefault="00207DDC" w:rsidP="00207DDC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207DDC" w:rsidRPr="00771BDD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771BDD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zarządu innego przedsiębiorcy, </w:t>
      </w:r>
      <w:r w:rsidRPr="00771BDD">
        <w:rPr>
          <w:rFonts w:ascii="Arial" w:hAnsi="Arial" w:cs="Arial"/>
          <w:sz w:val="22"/>
          <w:szCs w:val="22"/>
        </w:rPr>
        <w:br/>
        <w:t xml:space="preserve">w stosunku do którego w ostatnich 10 latach nie wydano ostatecznej decyzji </w:t>
      </w:r>
      <w:r w:rsidRPr="00771BDD">
        <w:rPr>
          <w:rFonts w:ascii="Arial" w:hAnsi="Arial" w:cs="Arial"/>
          <w:sz w:val="22"/>
          <w:szCs w:val="22"/>
        </w:rPr>
        <w:br/>
        <w:t xml:space="preserve">o  cofnięciu  zezwolenia  na  zbieranie  odpadów,  zezwolenia  na  przetwarzanie           odpadów, zezwolenia na zbieranie i przetwarzanie odpadów lub pozwolenia </w:t>
      </w:r>
      <w:r w:rsidRPr="00771BDD">
        <w:rPr>
          <w:rFonts w:ascii="Arial" w:hAnsi="Arial" w:cs="Arial"/>
          <w:sz w:val="22"/>
          <w:szCs w:val="22"/>
        </w:rPr>
        <w:br/>
        <w:t xml:space="preserve">na  wytwarzanie odpadów uwzględniającego zbieranie i  przetwarzanie odpadów  </w:t>
      </w:r>
      <w:r w:rsidRPr="00771BDD">
        <w:rPr>
          <w:rFonts w:ascii="Arial" w:hAnsi="Arial" w:cs="Arial"/>
          <w:sz w:val="22"/>
          <w:szCs w:val="22"/>
        </w:rPr>
        <w:br/>
        <w:t>lub nie wymierzono administracyjnej kary pieniężnej, o której mowa w art. 194 z dnia</w:t>
      </w:r>
      <w:r w:rsidR="00F4431B">
        <w:rPr>
          <w:rFonts w:ascii="Arial" w:hAnsi="Arial" w:cs="Arial"/>
          <w:sz w:val="22"/>
          <w:szCs w:val="22"/>
        </w:rPr>
        <w:t xml:space="preserve"> </w:t>
      </w:r>
      <w:r w:rsidR="00F4431B">
        <w:rPr>
          <w:rFonts w:ascii="Arial" w:hAnsi="Arial" w:cs="Arial"/>
          <w:sz w:val="22"/>
          <w:szCs w:val="22"/>
        </w:rPr>
        <w:br/>
        <w:t>14 grudnia 2012 r. o odpadach</w:t>
      </w:r>
    </w:p>
    <w:p w:rsidR="00207DDC" w:rsidRDefault="00207DDC" w:rsidP="00207DDC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874" w:rsidRDefault="00516874" w:rsidP="00516874">
      <w:pPr>
        <w:jc w:val="both"/>
        <w:rPr>
          <w:rFonts w:ascii="Arial" w:hAnsi="Arial" w:cs="Arial"/>
          <w:sz w:val="20"/>
          <w:szCs w:val="20"/>
        </w:rPr>
      </w:pPr>
    </w:p>
    <w:p w:rsidR="00207DDC" w:rsidRPr="00516874" w:rsidRDefault="00207DDC" w:rsidP="00516874">
      <w:pPr>
        <w:jc w:val="both"/>
        <w:rPr>
          <w:rFonts w:ascii="Arial" w:hAnsi="Arial" w:cs="Arial"/>
          <w:sz w:val="20"/>
          <w:szCs w:val="20"/>
        </w:rPr>
      </w:pPr>
      <w:r w:rsidRPr="00516874">
        <w:rPr>
          <w:rFonts w:ascii="Arial" w:hAnsi="Arial" w:cs="Arial"/>
          <w:sz w:val="20"/>
          <w:szCs w:val="20"/>
        </w:rPr>
        <w:t xml:space="preserve">Oświadczenia, składa się pod rygorem odpowiedzialności karnej za składanie fałszywych zeznań. Składający oświadczenie jest obowiązany do zawarcia w nim klauzuli następującej treści: "Jestem </w:t>
      </w:r>
      <w:r w:rsidRPr="00516874">
        <w:rPr>
          <w:rFonts w:ascii="Arial" w:hAnsi="Arial" w:cs="Arial"/>
          <w:sz w:val="20"/>
          <w:szCs w:val="20"/>
        </w:rPr>
        <w:lastRenderedPageBreak/>
        <w:t>świadomy odpowiedzialności karnej za złożenie fałszywego oświadczenia". Klauzula ta zastępuje pouczenie organu o odpowiedzialności karnej za składanie fałszywych zeznań.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6C17B3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501266" w:rsidRDefault="00207DDC" w:rsidP="00207DDC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27213F">
        <w:rPr>
          <w:rFonts w:ascii="Arial" w:hAnsi="Arial" w:cs="Arial"/>
          <w:sz w:val="22"/>
          <w:szCs w:val="22"/>
        </w:rPr>
      </w:r>
      <w:r w:rsidR="0027213F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207DDC" w:rsidRPr="00501266" w:rsidRDefault="00207DDC" w:rsidP="00207DDC">
      <w:pPr>
        <w:rPr>
          <w:rFonts w:ascii="Arial" w:hAnsi="Arial" w:cs="Arial"/>
          <w:sz w:val="22"/>
          <w:szCs w:val="22"/>
        </w:rPr>
      </w:pPr>
    </w:p>
    <w:p w:rsidR="00207DDC" w:rsidRPr="00501266" w:rsidRDefault="00207DDC" w:rsidP="00207DD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4B0775" w:rsidRDefault="004B0775"/>
    <w:sectPr w:rsidR="004B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B8F"/>
    <w:multiLevelType w:val="hybridMultilevel"/>
    <w:tmpl w:val="E85E1AA8"/>
    <w:lvl w:ilvl="0" w:tplc="C4F22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CC"/>
    <w:rsid w:val="0004684D"/>
    <w:rsid w:val="00053E12"/>
    <w:rsid w:val="00207DDC"/>
    <w:rsid w:val="0027213F"/>
    <w:rsid w:val="002E764A"/>
    <w:rsid w:val="003055E7"/>
    <w:rsid w:val="00423F0B"/>
    <w:rsid w:val="004B0775"/>
    <w:rsid w:val="00516874"/>
    <w:rsid w:val="00536D36"/>
    <w:rsid w:val="00652E82"/>
    <w:rsid w:val="006B4873"/>
    <w:rsid w:val="00765237"/>
    <w:rsid w:val="007D4B5F"/>
    <w:rsid w:val="008305D1"/>
    <w:rsid w:val="00885F5D"/>
    <w:rsid w:val="008F57CC"/>
    <w:rsid w:val="00A60B1A"/>
    <w:rsid w:val="00C06FFB"/>
    <w:rsid w:val="00C179EE"/>
    <w:rsid w:val="00C35E7F"/>
    <w:rsid w:val="00CE3981"/>
    <w:rsid w:val="00D11666"/>
    <w:rsid w:val="00D55C4D"/>
    <w:rsid w:val="00D86514"/>
    <w:rsid w:val="00F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00D5-A71F-42DA-B341-0B6D5B9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7DD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D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2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D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7D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7D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Ostrowska-Kucza</dc:creator>
  <cp:keywords/>
  <dc:description/>
  <cp:lastModifiedBy>Krzysztof Derejsabicz</cp:lastModifiedBy>
  <cp:revision>29</cp:revision>
  <cp:lastPrinted>2018-09-17T08:11:00Z</cp:lastPrinted>
  <dcterms:created xsi:type="dcterms:W3CDTF">2018-09-17T08:06:00Z</dcterms:created>
  <dcterms:modified xsi:type="dcterms:W3CDTF">2018-09-27T06:59:00Z</dcterms:modified>
</cp:coreProperties>
</file>