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8C6" w:rsidRPr="004C58C6" w:rsidRDefault="004C58C6" w:rsidP="003A6893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</w:t>
      </w:r>
      <w:r w:rsidRPr="004C58C6">
        <w:rPr>
          <w:rFonts w:ascii="Arial" w:hAnsi="Arial" w:cs="Arial"/>
          <w:b/>
          <w:sz w:val="26"/>
          <w:szCs w:val="26"/>
        </w:rPr>
        <w:t>ydanie pozwolenia na wprowadzanie gazów lub pyłów do powietrza</w:t>
      </w:r>
    </w:p>
    <w:p w:rsidR="00E80BDC" w:rsidRPr="00AB42CD" w:rsidRDefault="004C58C6" w:rsidP="00AB42C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Wydział: </w:t>
      </w:r>
      <w:r w:rsidR="00B47401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pl-PL"/>
        </w:rPr>
        <w:t>Wydział O</w:t>
      </w:r>
      <w:r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pl-PL"/>
        </w:rPr>
        <w:t>chrony Środowiska i Leśnictwa</w:t>
      </w:r>
    </w:p>
    <w:p w:rsidR="004C58C6" w:rsidRDefault="004C58C6" w:rsidP="004C58C6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WYMAGANE DOKUMENTY</w:t>
      </w:r>
    </w:p>
    <w:p w:rsidR="004C58C6" w:rsidRPr="003419EE" w:rsidRDefault="004C58C6" w:rsidP="004C58C6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419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wniosek o wydanie pozwolenia na wprowadzanie gazów lub pyłów do powietrza</w:t>
      </w:r>
      <w:r w:rsidR="003419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</w:t>
      </w:r>
    </w:p>
    <w:p w:rsidR="003419EE" w:rsidRPr="008F35BA" w:rsidRDefault="004C58C6" w:rsidP="008A0D50">
      <w:pPr>
        <w:pStyle w:val="Akapitzlist"/>
        <w:numPr>
          <w:ilvl w:val="0"/>
          <w:numId w:val="7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F35BA">
        <w:rPr>
          <w:rFonts w:ascii="Arial" w:eastAsia="Times New Roman" w:hAnsi="Arial" w:cs="Arial"/>
          <w:bCs/>
          <w:sz w:val="20"/>
          <w:szCs w:val="20"/>
          <w:lang w:eastAsia="pl-PL"/>
        </w:rPr>
        <w:t>sporządzony samodzielnie</w:t>
      </w:r>
      <w:r w:rsidR="008F35BA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  <w:r w:rsidRPr="008F35B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3419EE" w:rsidRPr="008F35BA">
        <w:rPr>
          <w:rFonts w:ascii="Arial" w:eastAsia="Times New Roman" w:hAnsi="Arial" w:cs="Arial"/>
          <w:bCs/>
          <w:sz w:val="20"/>
          <w:szCs w:val="20"/>
          <w:lang w:eastAsia="pl-PL"/>
        </w:rPr>
        <w:t>zawierający następujące dane:</w:t>
      </w:r>
    </w:p>
    <w:p w:rsidR="003419EE" w:rsidRPr="003419EE" w:rsidRDefault="003419EE" w:rsidP="008A0D50">
      <w:pPr>
        <w:spacing w:after="0" w:line="240" w:lineRule="auto"/>
        <w:ind w:left="360" w:firstLine="3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Pr="003419EE">
        <w:rPr>
          <w:rFonts w:ascii="Arial" w:hAnsi="Arial" w:cs="Arial"/>
          <w:sz w:val="20"/>
          <w:szCs w:val="20"/>
        </w:rPr>
        <w:t xml:space="preserve">oznaczenie prowadzącego instalację, jego </w:t>
      </w:r>
      <w:r w:rsidR="003A6893">
        <w:rPr>
          <w:rFonts w:ascii="Arial" w:hAnsi="Arial" w:cs="Arial"/>
          <w:sz w:val="20"/>
          <w:szCs w:val="20"/>
        </w:rPr>
        <w:t>adres zamieszkania lub siedziby,</w:t>
      </w:r>
      <w:r w:rsidRPr="003419EE">
        <w:rPr>
          <w:rFonts w:ascii="Arial" w:hAnsi="Arial" w:cs="Arial"/>
          <w:sz w:val="20"/>
          <w:szCs w:val="20"/>
        </w:rPr>
        <w:t xml:space="preserve"> </w:t>
      </w:r>
    </w:p>
    <w:p w:rsidR="003419EE" w:rsidRPr="003419EE" w:rsidRDefault="003419EE" w:rsidP="008A0D50">
      <w:pPr>
        <w:spacing w:after="0" w:line="240" w:lineRule="auto"/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Pr="003419EE">
        <w:rPr>
          <w:rFonts w:ascii="Arial" w:hAnsi="Arial" w:cs="Arial"/>
          <w:sz w:val="20"/>
          <w:szCs w:val="20"/>
        </w:rPr>
        <w:t xml:space="preserve">oznaczenie głównego prowadzącego instalację lub określenie zakresu odpowiedzialności poszczególnych prowadzących oznaczone części instalacji za eksploatację instalacji zgodnie  z przepisami ochrony środowiska, w przypadku określonym w art. 183b </w:t>
      </w:r>
      <w:r w:rsidR="003A6893">
        <w:rPr>
          <w:rFonts w:ascii="Arial" w:hAnsi="Arial" w:cs="Arial"/>
          <w:sz w:val="20"/>
          <w:szCs w:val="20"/>
        </w:rPr>
        <w:t>ustawy Prawo ochrony Środowiska,</w:t>
      </w:r>
    </w:p>
    <w:p w:rsidR="003419EE" w:rsidRPr="003419EE" w:rsidRDefault="003419EE" w:rsidP="008A0D50">
      <w:pPr>
        <w:spacing w:after="0" w:line="240" w:lineRule="auto"/>
        <w:ind w:firstLine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Pr="003419EE">
        <w:rPr>
          <w:rFonts w:ascii="Arial" w:hAnsi="Arial" w:cs="Arial"/>
          <w:sz w:val="20"/>
          <w:szCs w:val="20"/>
        </w:rPr>
        <w:t>adres zakładu, na którego terenie  prowadzo</w:t>
      </w:r>
      <w:r w:rsidR="00A319DF">
        <w:rPr>
          <w:rFonts w:ascii="Arial" w:hAnsi="Arial" w:cs="Arial"/>
          <w:sz w:val="20"/>
          <w:szCs w:val="20"/>
        </w:rPr>
        <w:t>na jest eksploatacja instalacji,</w:t>
      </w:r>
      <w:r w:rsidRPr="003419EE">
        <w:rPr>
          <w:rFonts w:ascii="Arial" w:hAnsi="Arial" w:cs="Arial"/>
          <w:sz w:val="20"/>
          <w:szCs w:val="20"/>
        </w:rPr>
        <w:t xml:space="preserve"> </w:t>
      </w:r>
    </w:p>
    <w:p w:rsidR="003419EE" w:rsidRPr="003419EE" w:rsidRDefault="003419EE" w:rsidP="008A0D50">
      <w:pPr>
        <w:spacing w:after="0" w:line="240" w:lineRule="auto"/>
        <w:ind w:firstLine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Pr="003419EE">
        <w:rPr>
          <w:rFonts w:ascii="Arial" w:hAnsi="Arial" w:cs="Arial"/>
          <w:sz w:val="20"/>
          <w:szCs w:val="20"/>
        </w:rPr>
        <w:t>informacja</w:t>
      </w:r>
      <w:r w:rsidR="003A6893">
        <w:rPr>
          <w:rFonts w:ascii="Arial" w:hAnsi="Arial" w:cs="Arial"/>
          <w:sz w:val="20"/>
          <w:szCs w:val="20"/>
        </w:rPr>
        <w:t xml:space="preserve"> o tytule prawnym do instalacji,</w:t>
      </w:r>
      <w:r w:rsidRPr="003419EE">
        <w:rPr>
          <w:rFonts w:ascii="Arial" w:hAnsi="Arial" w:cs="Arial"/>
          <w:sz w:val="20"/>
          <w:szCs w:val="20"/>
        </w:rPr>
        <w:t xml:space="preserve"> </w:t>
      </w:r>
    </w:p>
    <w:p w:rsidR="003419EE" w:rsidRPr="003419EE" w:rsidRDefault="003419EE" w:rsidP="008A0D50">
      <w:pPr>
        <w:spacing w:after="0" w:line="240" w:lineRule="auto"/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Pr="003419EE">
        <w:rPr>
          <w:rFonts w:ascii="Arial" w:hAnsi="Arial" w:cs="Arial"/>
          <w:sz w:val="20"/>
          <w:szCs w:val="20"/>
        </w:rPr>
        <w:t>informacja o rodzaju instalacji, stosowanych urządzeniach i technologiach oraz charakterystyka techniczna źró</w:t>
      </w:r>
      <w:r w:rsidR="003A6893">
        <w:rPr>
          <w:rFonts w:ascii="Arial" w:hAnsi="Arial" w:cs="Arial"/>
          <w:sz w:val="20"/>
          <w:szCs w:val="20"/>
        </w:rPr>
        <w:t>deł powstawania i miejsc emisji,</w:t>
      </w:r>
      <w:r w:rsidRPr="003419EE">
        <w:rPr>
          <w:rFonts w:ascii="Arial" w:hAnsi="Arial" w:cs="Arial"/>
          <w:sz w:val="20"/>
          <w:szCs w:val="20"/>
        </w:rPr>
        <w:t xml:space="preserve"> </w:t>
      </w:r>
    </w:p>
    <w:p w:rsidR="003419EE" w:rsidRPr="003419EE" w:rsidRDefault="003419EE" w:rsidP="008A0D50">
      <w:pPr>
        <w:spacing w:after="0" w:line="240" w:lineRule="auto"/>
        <w:ind w:firstLine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Pr="003419EE">
        <w:rPr>
          <w:rFonts w:ascii="Arial" w:hAnsi="Arial" w:cs="Arial"/>
          <w:sz w:val="20"/>
          <w:szCs w:val="20"/>
        </w:rPr>
        <w:t>ocena</w:t>
      </w:r>
      <w:r w:rsidR="003A6893">
        <w:rPr>
          <w:rFonts w:ascii="Arial" w:hAnsi="Arial" w:cs="Arial"/>
          <w:sz w:val="20"/>
          <w:szCs w:val="20"/>
        </w:rPr>
        <w:t xml:space="preserve"> stanu technicznego instalacji,</w:t>
      </w:r>
    </w:p>
    <w:p w:rsidR="003419EE" w:rsidRPr="003419EE" w:rsidRDefault="003419EE" w:rsidP="008A0D50">
      <w:pPr>
        <w:spacing w:after="0" w:line="240" w:lineRule="auto"/>
        <w:ind w:left="360" w:firstLine="3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Pr="003419EE">
        <w:rPr>
          <w:rFonts w:ascii="Arial" w:hAnsi="Arial" w:cs="Arial"/>
          <w:sz w:val="20"/>
          <w:szCs w:val="20"/>
        </w:rPr>
        <w:t>informacja o rodzaju prowadzonej d</w:t>
      </w:r>
      <w:r w:rsidR="003A6893">
        <w:rPr>
          <w:rFonts w:ascii="Arial" w:hAnsi="Arial" w:cs="Arial"/>
          <w:sz w:val="20"/>
          <w:szCs w:val="20"/>
        </w:rPr>
        <w:t>ziałalności,</w:t>
      </w:r>
      <w:r w:rsidRPr="003419EE">
        <w:rPr>
          <w:rFonts w:ascii="Arial" w:hAnsi="Arial" w:cs="Arial"/>
          <w:sz w:val="20"/>
          <w:szCs w:val="20"/>
        </w:rPr>
        <w:t xml:space="preserve"> </w:t>
      </w:r>
    </w:p>
    <w:p w:rsidR="003419EE" w:rsidRPr="003419EE" w:rsidRDefault="003419EE" w:rsidP="008A0D50">
      <w:pPr>
        <w:spacing w:after="0" w:line="240" w:lineRule="auto"/>
        <w:ind w:firstLine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Pr="003419EE">
        <w:rPr>
          <w:rFonts w:ascii="Arial" w:hAnsi="Arial" w:cs="Arial"/>
          <w:sz w:val="20"/>
          <w:szCs w:val="20"/>
        </w:rPr>
        <w:t>opis zakładanych wari</w:t>
      </w:r>
      <w:r w:rsidR="003A6893">
        <w:rPr>
          <w:rFonts w:ascii="Arial" w:hAnsi="Arial" w:cs="Arial"/>
          <w:sz w:val="20"/>
          <w:szCs w:val="20"/>
        </w:rPr>
        <w:t>antów funkcjonowania instalacji,</w:t>
      </w:r>
      <w:r w:rsidRPr="003419EE">
        <w:rPr>
          <w:rFonts w:ascii="Arial" w:hAnsi="Arial" w:cs="Arial"/>
          <w:sz w:val="20"/>
          <w:szCs w:val="20"/>
        </w:rPr>
        <w:t xml:space="preserve"> </w:t>
      </w:r>
    </w:p>
    <w:p w:rsidR="003419EE" w:rsidRPr="003419EE" w:rsidRDefault="003419EE" w:rsidP="008A0D50">
      <w:pPr>
        <w:spacing w:after="0" w:line="240" w:lineRule="auto"/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Pr="003419EE">
        <w:rPr>
          <w:rFonts w:ascii="Arial" w:hAnsi="Arial" w:cs="Arial"/>
          <w:sz w:val="20"/>
          <w:szCs w:val="20"/>
        </w:rPr>
        <w:t>blokowy (ogólny) schemat technologiczny wraz z bilansem masowym i rodzajami wykorzystywanych materiałów, surowców i paliw, istotnych z punktu widz</w:t>
      </w:r>
      <w:r w:rsidR="003A6893">
        <w:rPr>
          <w:rFonts w:ascii="Arial" w:hAnsi="Arial" w:cs="Arial"/>
          <w:sz w:val="20"/>
          <w:szCs w:val="20"/>
        </w:rPr>
        <w:t>enia wymagań ochrony środowiska,</w:t>
      </w:r>
      <w:r w:rsidRPr="003419EE">
        <w:rPr>
          <w:rFonts w:ascii="Arial" w:hAnsi="Arial" w:cs="Arial"/>
          <w:sz w:val="20"/>
          <w:szCs w:val="20"/>
        </w:rPr>
        <w:t xml:space="preserve"> </w:t>
      </w:r>
    </w:p>
    <w:p w:rsidR="003419EE" w:rsidRPr="003419EE" w:rsidRDefault="003419EE" w:rsidP="008A0D50">
      <w:pPr>
        <w:spacing w:after="0" w:line="240" w:lineRule="auto"/>
        <w:ind w:firstLine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Pr="003419EE">
        <w:rPr>
          <w:rFonts w:ascii="Arial" w:hAnsi="Arial" w:cs="Arial"/>
          <w:sz w:val="20"/>
          <w:szCs w:val="20"/>
        </w:rPr>
        <w:t>informacja o energii wykorzystywanej l</w:t>
      </w:r>
      <w:r w:rsidR="003A6893">
        <w:rPr>
          <w:rFonts w:ascii="Arial" w:hAnsi="Arial" w:cs="Arial"/>
          <w:sz w:val="20"/>
          <w:szCs w:val="20"/>
        </w:rPr>
        <w:t>ub wytwarzanej przez instalację,</w:t>
      </w:r>
      <w:r w:rsidRPr="003419EE">
        <w:rPr>
          <w:rFonts w:ascii="Arial" w:hAnsi="Arial" w:cs="Arial"/>
          <w:sz w:val="20"/>
          <w:szCs w:val="20"/>
        </w:rPr>
        <w:t xml:space="preserve"> </w:t>
      </w:r>
    </w:p>
    <w:p w:rsidR="003419EE" w:rsidRPr="003419EE" w:rsidRDefault="008A0D50" w:rsidP="008A0D50">
      <w:pPr>
        <w:spacing w:after="0" w:line="240" w:lineRule="auto"/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3419EE" w:rsidRPr="003419EE">
        <w:rPr>
          <w:rFonts w:ascii="Arial" w:hAnsi="Arial" w:cs="Arial"/>
          <w:sz w:val="20"/>
          <w:szCs w:val="20"/>
        </w:rPr>
        <w:t xml:space="preserve">wielkość i źródła powstawania albo miejsca emisji – aktualnych i proponowanych  </w:t>
      </w:r>
      <w:r w:rsidR="003419EE" w:rsidRPr="003419EE">
        <w:rPr>
          <w:rFonts w:ascii="Arial" w:hAnsi="Arial" w:cs="Arial"/>
          <w:sz w:val="20"/>
          <w:szCs w:val="20"/>
        </w:rPr>
        <w:br/>
        <w:t xml:space="preserve">– w trakcie normalnej eksploatacji instalacji oraz w warunkach odbiegających </w:t>
      </w:r>
      <w:r w:rsidR="003419EE" w:rsidRPr="003419EE">
        <w:rPr>
          <w:rFonts w:ascii="Arial" w:hAnsi="Arial" w:cs="Arial"/>
          <w:sz w:val="20"/>
          <w:szCs w:val="20"/>
        </w:rPr>
        <w:br/>
        <w:t>od normalnych, w szczególności takich jak rozruch i wyłączenia (informacje powinny zawierać określenie wielkości emisji w zakresie gazów lub pyłów wprowadzanych do powietrza, wyrażonej w kg/h i w Mg/rok, a w przypadku instalacji, dla której są ustalone standardy emisyjne, także w jednostkach, w jakich wyrażone są te standardy)</w:t>
      </w:r>
      <w:r w:rsidR="003A6893">
        <w:rPr>
          <w:rFonts w:ascii="Arial" w:hAnsi="Arial" w:cs="Arial"/>
          <w:sz w:val="20"/>
          <w:szCs w:val="20"/>
        </w:rPr>
        <w:t>,</w:t>
      </w:r>
    </w:p>
    <w:p w:rsidR="003419EE" w:rsidRPr="003419EE" w:rsidRDefault="008A0D50" w:rsidP="008A0D50">
      <w:pPr>
        <w:spacing w:after="0" w:line="240" w:lineRule="auto"/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ab/>
      </w:r>
      <w:r w:rsidR="003419EE" w:rsidRPr="003419EE">
        <w:rPr>
          <w:rFonts w:ascii="Arial" w:hAnsi="Arial" w:cs="Arial"/>
          <w:sz w:val="20"/>
          <w:szCs w:val="20"/>
        </w:rPr>
        <w:t>warunki lub parametry charakteryzujące pracę instalacji, określające moment   zakończenia rozruchu i moment ro</w:t>
      </w:r>
      <w:r w:rsidR="003A6893">
        <w:rPr>
          <w:rFonts w:ascii="Arial" w:hAnsi="Arial" w:cs="Arial"/>
          <w:sz w:val="20"/>
          <w:szCs w:val="20"/>
        </w:rPr>
        <w:t>zpoczęcia wyłączania instalacji,</w:t>
      </w:r>
    </w:p>
    <w:p w:rsidR="003419EE" w:rsidRPr="003419EE" w:rsidRDefault="008A0D50" w:rsidP="008A0D50">
      <w:pPr>
        <w:spacing w:after="0" w:line="240" w:lineRule="auto"/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3419EE" w:rsidRPr="003419EE">
        <w:rPr>
          <w:rFonts w:ascii="Arial" w:hAnsi="Arial" w:cs="Arial"/>
          <w:sz w:val="20"/>
          <w:szCs w:val="20"/>
        </w:rPr>
        <w:t xml:space="preserve">informacja o planowanych okresach funkcjonowania instalacji w warunkach odbiegających od </w:t>
      </w:r>
      <w:r w:rsidR="003A6893">
        <w:rPr>
          <w:rFonts w:ascii="Arial" w:hAnsi="Arial" w:cs="Arial"/>
          <w:sz w:val="20"/>
          <w:szCs w:val="20"/>
        </w:rPr>
        <w:t>normalnych,</w:t>
      </w:r>
    </w:p>
    <w:p w:rsidR="003419EE" w:rsidRPr="003419EE" w:rsidRDefault="008A0D50" w:rsidP="008A0D50">
      <w:pPr>
        <w:spacing w:after="0" w:line="240" w:lineRule="auto"/>
        <w:ind w:left="360" w:firstLine="3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3419EE" w:rsidRPr="003419EE">
        <w:rPr>
          <w:rFonts w:ascii="Arial" w:hAnsi="Arial" w:cs="Arial"/>
          <w:sz w:val="20"/>
          <w:szCs w:val="20"/>
        </w:rPr>
        <w:t>informacja o istniejącym lub przewidywanym odd</w:t>
      </w:r>
      <w:r w:rsidR="00A319DF">
        <w:rPr>
          <w:rFonts w:ascii="Arial" w:hAnsi="Arial" w:cs="Arial"/>
          <w:sz w:val="20"/>
          <w:szCs w:val="20"/>
        </w:rPr>
        <w:t>ziaływaniu emisji na środowisko,</w:t>
      </w:r>
    </w:p>
    <w:p w:rsidR="003419EE" w:rsidRPr="003419EE" w:rsidRDefault="008A0D50" w:rsidP="008A0D50">
      <w:pPr>
        <w:spacing w:after="0" w:line="240" w:lineRule="auto"/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3419EE" w:rsidRPr="003419EE">
        <w:rPr>
          <w:rFonts w:ascii="Arial" w:hAnsi="Arial" w:cs="Arial"/>
          <w:sz w:val="20"/>
          <w:szCs w:val="20"/>
        </w:rPr>
        <w:t xml:space="preserve">wyniki pomiarów wielkości emisji z instalacji, jeżeli przeprowadzenie pomiarów było </w:t>
      </w:r>
      <w:r w:rsidR="003A6893">
        <w:rPr>
          <w:rFonts w:ascii="Arial" w:hAnsi="Arial" w:cs="Arial"/>
          <w:sz w:val="20"/>
          <w:szCs w:val="20"/>
        </w:rPr>
        <w:t>wymagane,</w:t>
      </w:r>
    </w:p>
    <w:p w:rsidR="003419EE" w:rsidRPr="003419EE" w:rsidRDefault="008A0D50" w:rsidP="008A0D50">
      <w:pPr>
        <w:spacing w:after="0" w:line="240" w:lineRule="auto"/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3419EE" w:rsidRPr="003419EE">
        <w:rPr>
          <w:rFonts w:ascii="Arial" w:hAnsi="Arial" w:cs="Arial"/>
          <w:sz w:val="20"/>
          <w:szCs w:val="20"/>
        </w:rPr>
        <w:t xml:space="preserve">zmiany wielkości emisji, jeżeli nastąpiły po uzyskaniu ostatniego pozwolenia </w:t>
      </w:r>
      <w:r w:rsidR="003419EE" w:rsidRPr="003419EE">
        <w:rPr>
          <w:rFonts w:ascii="Arial" w:hAnsi="Arial" w:cs="Arial"/>
          <w:sz w:val="20"/>
          <w:szCs w:val="20"/>
        </w:rPr>
        <w:br/>
      </w:r>
      <w:r w:rsidR="003A6893">
        <w:rPr>
          <w:rFonts w:ascii="Arial" w:hAnsi="Arial" w:cs="Arial"/>
          <w:sz w:val="20"/>
          <w:szCs w:val="20"/>
        </w:rPr>
        <w:t>dla instalacji,</w:t>
      </w:r>
    </w:p>
    <w:p w:rsidR="003419EE" w:rsidRPr="003419EE" w:rsidRDefault="008A0D50" w:rsidP="008A0D50">
      <w:pPr>
        <w:spacing w:after="0" w:line="240" w:lineRule="auto"/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3419EE" w:rsidRPr="003419EE">
        <w:rPr>
          <w:rFonts w:ascii="Arial" w:hAnsi="Arial" w:cs="Arial"/>
          <w:sz w:val="20"/>
          <w:szCs w:val="20"/>
        </w:rPr>
        <w:t xml:space="preserve">proponowane działania, w tym wyszczególnienie środków technicznych mających </w:t>
      </w:r>
      <w:r w:rsidR="004038CC">
        <w:rPr>
          <w:rFonts w:ascii="Arial" w:hAnsi="Arial" w:cs="Arial"/>
          <w:sz w:val="20"/>
          <w:szCs w:val="20"/>
        </w:rPr>
        <w:br/>
      </w:r>
      <w:r w:rsidR="003419EE" w:rsidRPr="003419EE">
        <w:rPr>
          <w:rFonts w:ascii="Arial" w:hAnsi="Arial" w:cs="Arial"/>
          <w:sz w:val="20"/>
          <w:szCs w:val="20"/>
        </w:rPr>
        <w:t xml:space="preserve">na celu zapobieganie lub ograniczanie emisji, a jeżeli działania mają być realizowane </w:t>
      </w:r>
      <w:r w:rsidR="004038CC">
        <w:rPr>
          <w:rFonts w:ascii="Arial" w:hAnsi="Arial" w:cs="Arial"/>
          <w:sz w:val="20"/>
          <w:szCs w:val="20"/>
        </w:rPr>
        <w:br/>
      </w:r>
      <w:r w:rsidR="003419EE" w:rsidRPr="003419EE">
        <w:rPr>
          <w:rFonts w:ascii="Arial" w:hAnsi="Arial" w:cs="Arial"/>
          <w:sz w:val="20"/>
          <w:szCs w:val="20"/>
        </w:rPr>
        <w:t xml:space="preserve">w okresie, na który ma być wydane pozwolenie – również proponowany </w:t>
      </w:r>
      <w:r w:rsidR="003A6893">
        <w:rPr>
          <w:rFonts w:ascii="Arial" w:hAnsi="Arial" w:cs="Arial"/>
          <w:sz w:val="20"/>
          <w:szCs w:val="20"/>
        </w:rPr>
        <w:t>termin zakończenia tych działań,</w:t>
      </w:r>
    </w:p>
    <w:p w:rsidR="003419EE" w:rsidRPr="003419EE" w:rsidRDefault="008A0D50" w:rsidP="008A0D50">
      <w:pPr>
        <w:spacing w:after="0" w:line="240" w:lineRule="auto"/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3419EE" w:rsidRPr="003419EE">
        <w:rPr>
          <w:rFonts w:ascii="Arial" w:hAnsi="Arial" w:cs="Arial"/>
          <w:sz w:val="20"/>
          <w:szCs w:val="20"/>
        </w:rPr>
        <w:t>proponowane procedury monitorowania procesów</w:t>
      </w:r>
      <w:r w:rsidR="00A11919">
        <w:rPr>
          <w:rFonts w:ascii="Arial" w:hAnsi="Arial" w:cs="Arial"/>
          <w:sz w:val="20"/>
          <w:szCs w:val="20"/>
        </w:rPr>
        <w:t xml:space="preserve"> technologicznych istotnych </w:t>
      </w:r>
      <w:r w:rsidR="00A11919">
        <w:rPr>
          <w:rFonts w:ascii="Arial" w:hAnsi="Arial" w:cs="Arial"/>
          <w:sz w:val="20"/>
          <w:szCs w:val="20"/>
        </w:rPr>
        <w:br/>
        <w:t xml:space="preserve">z </w:t>
      </w:r>
      <w:r w:rsidR="003419EE" w:rsidRPr="003419EE">
        <w:rPr>
          <w:rFonts w:ascii="Arial" w:hAnsi="Arial" w:cs="Arial"/>
          <w:sz w:val="20"/>
          <w:szCs w:val="20"/>
        </w:rPr>
        <w:t xml:space="preserve">punktu widzenia wymagań ochrony środowiska, w szczególności pomiaru </w:t>
      </w:r>
      <w:r w:rsidR="003A6893">
        <w:rPr>
          <w:rFonts w:ascii="Arial" w:hAnsi="Arial" w:cs="Arial"/>
          <w:sz w:val="20"/>
          <w:szCs w:val="20"/>
        </w:rPr>
        <w:br/>
      </w:r>
      <w:r w:rsidR="003419EE" w:rsidRPr="003419EE">
        <w:rPr>
          <w:rFonts w:ascii="Arial" w:hAnsi="Arial" w:cs="Arial"/>
          <w:sz w:val="20"/>
          <w:szCs w:val="20"/>
        </w:rPr>
        <w:t xml:space="preserve">lub  ewidencjonowania wielkości emisji (informacje powinny wskazywać usytuowanie stanowisk do pomiaru wielkości emisji w zakresie gazów lub pyłów wprowadzanych </w:t>
      </w:r>
      <w:r w:rsidR="00AE6483">
        <w:rPr>
          <w:rFonts w:ascii="Arial" w:hAnsi="Arial" w:cs="Arial"/>
          <w:sz w:val="20"/>
          <w:szCs w:val="20"/>
        </w:rPr>
        <w:br/>
      </w:r>
      <w:r w:rsidR="003419EE" w:rsidRPr="003419EE">
        <w:rPr>
          <w:rFonts w:ascii="Arial" w:hAnsi="Arial" w:cs="Arial"/>
          <w:sz w:val="20"/>
          <w:szCs w:val="20"/>
        </w:rPr>
        <w:t>do powietrza oraz proponowany zakres, metodykę i sposób wykonywania tych pomiarów)</w:t>
      </w:r>
      <w:r w:rsidR="003A6893">
        <w:rPr>
          <w:rFonts w:ascii="Arial" w:hAnsi="Arial" w:cs="Arial"/>
          <w:sz w:val="20"/>
          <w:szCs w:val="20"/>
        </w:rPr>
        <w:t>,</w:t>
      </w:r>
      <w:r w:rsidR="003419EE" w:rsidRPr="003419EE">
        <w:rPr>
          <w:rFonts w:ascii="Arial" w:hAnsi="Arial" w:cs="Arial"/>
          <w:sz w:val="20"/>
          <w:szCs w:val="20"/>
        </w:rPr>
        <w:t xml:space="preserve"> </w:t>
      </w:r>
    </w:p>
    <w:p w:rsidR="003419EE" w:rsidRPr="003419EE" w:rsidRDefault="008A0D50" w:rsidP="008A0D50">
      <w:pPr>
        <w:spacing w:after="0" w:line="240" w:lineRule="auto"/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3419EE" w:rsidRPr="003419EE">
        <w:rPr>
          <w:rFonts w:ascii="Arial" w:hAnsi="Arial" w:cs="Arial"/>
          <w:sz w:val="20"/>
          <w:szCs w:val="20"/>
        </w:rPr>
        <w:t>deklarowany termin i sposób zakończenia eksploatacji instalacji lub jej oznaczonej   części, niestwarzający zagrożenia dla środowiska, jeżeli zakończenie eksploatacji jest przewidywane w okresie, na który ma być wydane pozwolenie</w:t>
      </w:r>
      <w:r w:rsidR="003A6893">
        <w:rPr>
          <w:rFonts w:ascii="Arial" w:hAnsi="Arial" w:cs="Arial"/>
          <w:sz w:val="20"/>
          <w:szCs w:val="20"/>
        </w:rPr>
        <w:t>,</w:t>
      </w:r>
      <w:r w:rsidR="003419EE" w:rsidRPr="003419EE">
        <w:rPr>
          <w:rFonts w:ascii="Arial" w:hAnsi="Arial" w:cs="Arial"/>
          <w:sz w:val="20"/>
          <w:szCs w:val="20"/>
        </w:rPr>
        <w:t xml:space="preserve"> </w:t>
      </w:r>
    </w:p>
    <w:p w:rsidR="003419EE" w:rsidRPr="003419EE" w:rsidRDefault="008A0D50" w:rsidP="008A0D50">
      <w:pPr>
        <w:spacing w:after="0" w:line="240" w:lineRule="auto"/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3419EE" w:rsidRPr="003419EE">
        <w:rPr>
          <w:rFonts w:ascii="Arial" w:hAnsi="Arial" w:cs="Arial"/>
          <w:sz w:val="20"/>
          <w:szCs w:val="20"/>
        </w:rPr>
        <w:t xml:space="preserve">deklarowany łączny czas dalszej eksploatacji instalacji, jeżeli ma on wpływ </w:t>
      </w:r>
      <w:r w:rsidR="00CA2A51">
        <w:rPr>
          <w:rFonts w:ascii="Arial" w:hAnsi="Arial" w:cs="Arial"/>
          <w:sz w:val="20"/>
          <w:szCs w:val="20"/>
        </w:rPr>
        <w:br/>
      </w:r>
      <w:r w:rsidR="003419EE" w:rsidRPr="003419EE">
        <w:rPr>
          <w:rFonts w:ascii="Arial" w:hAnsi="Arial" w:cs="Arial"/>
          <w:sz w:val="20"/>
          <w:szCs w:val="20"/>
        </w:rPr>
        <w:t>na określenie wymagań ochrony środowiska, oraz deklarowany sposób dokumentowania czasu tej e</w:t>
      </w:r>
      <w:r w:rsidR="003A6893">
        <w:rPr>
          <w:rFonts w:ascii="Arial" w:hAnsi="Arial" w:cs="Arial"/>
          <w:sz w:val="20"/>
          <w:szCs w:val="20"/>
        </w:rPr>
        <w:t>ksploatacji,</w:t>
      </w:r>
    </w:p>
    <w:p w:rsidR="003419EE" w:rsidRPr="003419EE" w:rsidRDefault="008A0D50" w:rsidP="008A0D50">
      <w:pPr>
        <w:spacing w:after="0" w:line="240" w:lineRule="auto"/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3419EE" w:rsidRPr="003419EE">
        <w:rPr>
          <w:rFonts w:ascii="Arial" w:hAnsi="Arial" w:cs="Arial"/>
          <w:sz w:val="20"/>
          <w:szCs w:val="20"/>
        </w:rPr>
        <w:t xml:space="preserve">deklarowany termin oddania instalacji do eksploatacji w przypadku określonym </w:t>
      </w:r>
      <w:r w:rsidR="003419EE" w:rsidRPr="003419EE">
        <w:rPr>
          <w:rFonts w:ascii="Arial" w:hAnsi="Arial" w:cs="Arial"/>
          <w:sz w:val="20"/>
          <w:szCs w:val="20"/>
        </w:rPr>
        <w:br/>
        <w:t>w art.191a ustawy Prawo ochrony środowiska (zgodnie z którym pozwolenie może być wydane na wniosek podmiotu podejmujące</w:t>
      </w:r>
      <w:r w:rsidR="003A6893">
        <w:rPr>
          <w:rFonts w:ascii="Arial" w:hAnsi="Arial" w:cs="Arial"/>
          <w:sz w:val="20"/>
          <w:szCs w:val="20"/>
        </w:rPr>
        <w:t>go realizację nowej instalacji),</w:t>
      </w:r>
    </w:p>
    <w:p w:rsidR="003419EE" w:rsidRPr="003419EE" w:rsidRDefault="008A0D50" w:rsidP="008A0D50">
      <w:pPr>
        <w:spacing w:after="0" w:line="240" w:lineRule="auto"/>
        <w:ind w:left="360" w:firstLine="3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3419EE" w:rsidRPr="003419EE">
        <w:rPr>
          <w:rFonts w:ascii="Arial" w:hAnsi="Arial" w:cs="Arial"/>
          <w:sz w:val="20"/>
          <w:szCs w:val="20"/>
        </w:rPr>
        <w:t>czas, na</w:t>
      </w:r>
      <w:r w:rsidR="003A6893">
        <w:rPr>
          <w:rFonts w:ascii="Arial" w:hAnsi="Arial" w:cs="Arial"/>
          <w:sz w:val="20"/>
          <w:szCs w:val="20"/>
        </w:rPr>
        <w:t xml:space="preserve"> jaki wydane ma być pozwolenie,</w:t>
      </w:r>
    </w:p>
    <w:p w:rsidR="003419EE" w:rsidRPr="003419EE" w:rsidRDefault="008A0D50" w:rsidP="008A0D50">
      <w:pPr>
        <w:spacing w:after="0" w:line="240" w:lineRule="auto"/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3419EE" w:rsidRPr="003419EE">
        <w:rPr>
          <w:rFonts w:ascii="Arial" w:hAnsi="Arial" w:cs="Arial"/>
          <w:sz w:val="20"/>
          <w:szCs w:val="20"/>
        </w:rPr>
        <w:t xml:space="preserve">czas pracy źródeł powstawania i miejsc wprowadzania gazów lub pyłów </w:t>
      </w:r>
      <w:r w:rsidR="003419EE" w:rsidRPr="003419EE">
        <w:rPr>
          <w:rFonts w:ascii="Arial" w:hAnsi="Arial" w:cs="Arial"/>
          <w:sz w:val="20"/>
          <w:szCs w:val="20"/>
        </w:rPr>
        <w:br/>
        <w:t>do po</w:t>
      </w:r>
      <w:r w:rsidR="003A6893">
        <w:rPr>
          <w:rFonts w:ascii="Arial" w:hAnsi="Arial" w:cs="Arial"/>
          <w:sz w:val="20"/>
          <w:szCs w:val="20"/>
        </w:rPr>
        <w:t>wietrza w ciągu roku,</w:t>
      </w:r>
    </w:p>
    <w:p w:rsidR="003419EE" w:rsidRPr="003419EE" w:rsidRDefault="008A0D50" w:rsidP="008A0D50">
      <w:pPr>
        <w:spacing w:after="0" w:line="240" w:lineRule="auto"/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</w:t>
      </w:r>
      <w:r>
        <w:rPr>
          <w:rFonts w:ascii="Arial" w:hAnsi="Arial" w:cs="Arial"/>
          <w:sz w:val="20"/>
          <w:szCs w:val="20"/>
        </w:rPr>
        <w:tab/>
      </w:r>
      <w:r w:rsidR="003419EE" w:rsidRPr="003419EE">
        <w:rPr>
          <w:rFonts w:ascii="Arial" w:hAnsi="Arial" w:cs="Arial"/>
          <w:sz w:val="20"/>
          <w:szCs w:val="20"/>
        </w:rPr>
        <w:t xml:space="preserve">określenie wprowadzanych do powietrza rodzajów i ilości gazów lub pyłów przypadających na </w:t>
      </w:r>
      <w:r>
        <w:rPr>
          <w:rFonts w:ascii="Arial" w:hAnsi="Arial" w:cs="Arial"/>
          <w:sz w:val="20"/>
          <w:szCs w:val="20"/>
        </w:rPr>
        <w:t xml:space="preserve">jednostkę wykorzystywanego surowca, materiału, </w:t>
      </w:r>
      <w:r w:rsidR="003419EE" w:rsidRPr="003419EE">
        <w:rPr>
          <w:rFonts w:ascii="Arial" w:hAnsi="Arial" w:cs="Arial"/>
          <w:sz w:val="20"/>
          <w:szCs w:val="20"/>
        </w:rPr>
        <w:t xml:space="preserve">paliwa </w:t>
      </w:r>
      <w:r w:rsidR="003A6893">
        <w:rPr>
          <w:rFonts w:ascii="Arial" w:hAnsi="Arial" w:cs="Arial"/>
          <w:sz w:val="20"/>
          <w:szCs w:val="20"/>
        </w:rPr>
        <w:t>lub powstającego produktu,</w:t>
      </w:r>
    </w:p>
    <w:p w:rsidR="003419EE" w:rsidRPr="003419EE" w:rsidRDefault="008A0D50" w:rsidP="008A0D50">
      <w:pPr>
        <w:spacing w:after="0" w:line="240" w:lineRule="auto"/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3419EE" w:rsidRPr="003419EE">
        <w:rPr>
          <w:rFonts w:ascii="Arial" w:hAnsi="Arial" w:cs="Arial"/>
          <w:sz w:val="20"/>
          <w:szCs w:val="20"/>
        </w:rPr>
        <w:t xml:space="preserve">opis terenu w zasięgu pięćdziesięciokrotnej wysokości najwyższego miejsca wprowadzania gazów lub pyłów do powietrza, z uwzględnieniem obszarów poddanych ochronie na podstawie przepisów </w:t>
      </w:r>
      <w:hyperlink r:id="rId5" w:anchor="/dokument/17091515" w:history="1">
        <w:r w:rsidR="003419EE" w:rsidRPr="003419EE">
          <w:rPr>
            <w:rFonts w:ascii="Arial" w:hAnsi="Arial" w:cs="Arial"/>
            <w:sz w:val="20"/>
            <w:szCs w:val="20"/>
          </w:rPr>
          <w:t>ustawy</w:t>
        </w:r>
      </w:hyperlink>
      <w:r w:rsidR="003419EE" w:rsidRPr="003419EE">
        <w:rPr>
          <w:rFonts w:ascii="Arial" w:hAnsi="Arial" w:cs="Arial"/>
          <w:sz w:val="20"/>
          <w:szCs w:val="20"/>
        </w:rPr>
        <w:t xml:space="preserve"> o ochronie przyrody oraz </w:t>
      </w:r>
      <w:hyperlink r:id="rId6" w:anchor="/dokument/16786730" w:history="1">
        <w:r w:rsidR="003419EE" w:rsidRPr="003419EE">
          <w:rPr>
            <w:rFonts w:ascii="Arial" w:hAnsi="Arial" w:cs="Arial"/>
            <w:sz w:val="20"/>
            <w:szCs w:val="20"/>
          </w:rPr>
          <w:t>ustawy</w:t>
        </w:r>
      </w:hyperlink>
      <w:r w:rsidR="003419EE" w:rsidRPr="003419EE">
        <w:rPr>
          <w:rFonts w:ascii="Arial" w:hAnsi="Arial" w:cs="Arial"/>
          <w:iCs/>
          <w:sz w:val="20"/>
          <w:szCs w:val="20"/>
        </w:rPr>
        <w:t xml:space="preserve"> z dnia 17 czerwca 1966 r. o uzdrowiskach i lecznictwie uzdrowiskowym</w:t>
      </w:r>
      <w:r w:rsidR="003A6893">
        <w:rPr>
          <w:rFonts w:ascii="Arial" w:hAnsi="Arial" w:cs="Arial"/>
          <w:iCs/>
          <w:sz w:val="20"/>
          <w:szCs w:val="20"/>
        </w:rPr>
        <w:t>,</w:t>
      </w:r>
    </w:p>
    <w:p w:rsidR="003419EE" w:rsidRPr="003419EE" w:rsidRDefault="008A0D50" w:rsidP="008A0D50">
      <w:pPr>
        <w:spacing w:after="0" w:line="240" w:lineRule="auto"/>
        <w:ind w:left="360" w:firstLine="3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3419EE" w:rsidRPr="003419EE">
        <w:rPr>
          <w:rFonts w:ascii="Arial" w:hAnsi="Arial" w:cs="Arial"/>
          <w:sz w:val="20"/>
          <w:szCs w:val="20"/>
        </w:rPr>
        <w:t>określenie aer</w:t>
      </w:r>
      <w:r w:rsidR="003A6893">
        <w:rPr>
          <w:rFonts w:ascii="Arial" w:hAnsi="Arial" w:cs="Arial"/>
          <w:sz w:val="20"/>
          <w:szCs w:val="20"/>
        </w:rPr>
        <w:t>odynamicznej szorstkości terenu,</w:t>
      </w:r>
    </w:p>
    <w:p w:rsidR="003419EE" w:rsidRPr="003419EE" w:rsidRDefault="008A0D50" w:rsidP="008A0D50">
      <w:pPr>
        <w:spacing w:after="0" w:line="240" w:lineRule="auto"/>
        <w:ind w:left="360" w:firstLine="3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3A6893">
        <w:rPr>
          <w:rFonts w:ascii="Arial" w:hAnsi="Arial" w:cs="Arial"/>
          <w:sz w:val="20"/>
          <w:szCs w:val="20"/>
        </w:rPr>
        <w:t>aktualny stan jakości powietrza,</w:t>
      </w:r>
    </w:p>
    <w:p w:rsidR="003419EE" w:rsidRPr="003419EE" w:rsidRDefault="008A0D50" w:rsidP="008A0D50">
      <w:pPr>
        <w:spacing w:after="0" w:line="240" w:lineRule="auto"/>
        <w:ind w:left="360" w:firstLine="3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3419EE" w:rsidRPr="003419EE">
        <w:rPr>
          <w:rFonts w:ascii="Arial" w:hAnsi="Arial" w:cs="Arial"/>
          <w:sz w:val="20"/>
          <w:szCs w:val="20"/>
        </w:rPr>
        <w:t>określ</w:t>
      </w:r>
      <w:r w:rsidR="003A6893">
        <w:rPr>
          <w:rFonts w:ascii="Arial" w:hAnsi="Arial" w:cs="Arial"/>
          <w:sz w:val="20"/>
          <w:szCs w:val="20"/>
        </w:rPr>
        <w:t>enie warunków meteorologicznych,</w:t>
      </w:r>
    </w:p>
    <w:p w:rsidR="003419EE" w:rsidRPr="003419EE" w:rsidRDefault="008A0D50" w:rsidP="008A0D50">
      <w:pPr>
        <w:spacing w:after="0" w:line="240" w:lineRule="auto"/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3419EE" w:rsidRPr="003419EE">
        <w:rPr>
          <w:rFonts w:ascii="Arial" w:hAnsi="Arial" w:cs="Arial"/>
          <w:sz w:val="20"/>
          <w:szCs w:val="20"/>
        </w:rPr>
        <w:t xml:space="preserve">wyniki obliczeń stanu jakości powietrza, z uwzględnieniem metodyk modelowania, </w:t>
      </w:r>
      <w:r w:rsidR="003A6893">
        <w:rPr>
          <w:rFonts w:ascii="Arial" w:hAnsi="Arial" w:cs="Arial"/>
          <w:sz w:val="20"/>
          <w:szCs w:val="20"/>
        </w:rPr>
        <w:br/>
      </w:r>
      <w:r w:rsidR="003419EE" w:rsidRPr="003419EE">
        <w:rPr>
          <w:rFonts w:ascii="Arial" w:hAnsi="Arial" w:cs="Arial"/>
          <w:sz w:val="20"/>
          <w:szCs w:val="20"/>
        </w:rPr>
        <w:t>o których mowa w art. 12, wraz z graficzn</w:t>
      </w:r>
      <w:r w:rsidR="003A6893">
        <w:rPr>
          <w:rFonts w:ascii="Arial" w:hAnsi="Arial" w:cs="Arial"/>
          <w:sz w:val="20"/>
          <w:szCs w:val="20"/>
        </w:rPr>
        <w:t>ym przedstawieniem tych wyników,</w:t>
      </w:r>
    </w:p>
    <w:p w:rsidR="003419EE" w:rsidRPr="003419EE" w:rsidRDefault="008A0D50" w:rsidP="008A0D50">
      <w:pPr>
        <w:spacing w:after="0" w:line="240" w:lineRule="auto"/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3419EE" w:rsidRPr="003419EE">
        <w:rPr>
          <w:rFonts w:ascii="Arial" w:hAnsi="Arial" w:cs="Arial"/>
          <w:sz w:val="20"/>
          <w:szCs w:val="20"/>
        </w:rPr>
        <w:t>informacja o spełnieniu wymogów, o który</w:t>
      </w:r>
      <w:r>
        <w:rPr>
          <w:rFonts w:ascii="Arial" w:hAnsi="Arial" w:cs="Arial"/>
          <w:sz w:val="20"/>
          <w:szCs w:val="20"/>
        </w:rPr>
        <w:t xml:space="preserve">ch mowa w art. 143 ustawy Prawo </w:t>
      </w:r>
      <w:r w:rsidR="003419EE" w:rsidRPr="003419EE">
        <w:rPr>
          <w:rFonts w:ascii="Arial" w:hAnsi="Arial" w:cs="Arial"/>
          <w:sz w:val="20"/>
          <w:szCs w:val="20"/>
        </w:rPr>
        <w:t>ochrony środowiska, w przypadku wniosku dotyczącego instalacji nowo uruchamianych l</w:t>
      </w:r>
      <w:r w:rsidR="003A6893">
        <w:rPr>
          <w:rFonts w:ascii="Arial" w:hAnsi="Arial" w:cs="Arial"/>
          <w:sz w:val="20"/>
          <w:szCs w:val="20"/>
        </w:rPr>
        <w:t xml:space="preserve">ub </w:t>
      </w:r>
      <w:r w:rsidR="003A6893">
        <w:rPr>
          <w:rFonts w:ascii="Arial" w:hAnsi="Arial" w:cs="Arial"/>
          <w:sz w:val="20"/>
          <w:szCs w:val="20"/>
        </w:rPr>
        <w:br/>
        <w:t>w sposób istotny zmienianych,</w:t>
      </w:r>
    </w:p>
    <w:p w:rsidR="008A0D50" w:rsidRDefault="008A0D50" w:rsidP="008A0D50">
      <w:pPr>
        <w:spacing w:line="240" w:lineRule="auto"/>
        <w:ind w:firstLine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3419EE" w:rsidRPr="003419EE">
        <w:rPr>
          <w:rFonts w:ascii="Arial" w:hAnsi="Arial" w:cs="Arial"/>
          <w:sz w:val="20"/>
          <w:szCs w:val="20"/>
        </w:rPr>
        <w:t>czytelny podpis</w:t>
      </w:r>
      <w:r w:rsidR="006824CC">
        <w:rPr>
          <w:rFonts w:ascii="Arial" w:hAnsi="Arial" w:cs="Arial"/>
          <w:sz w:val="20"/>
          <w:szCs w:val="20"/>
        </w:rPr>
        <w:t>,</w:t>
      </w:r>
    </w:p>
    <w:p w:rsidR="004C58C6" w:rsidRPr="008A0D50" w:rsidRDefault="004C58C6" w:rsidP="008A0D50">
      <w:pPr>
        <w:spacing w:line="240" w:lineRule="auto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lub</w:t>
      </w:r>
    </w:p>
    <w:p w:rsidR="004C58C6" w:rsidRPr="008A0D50" w:rsidRDefault="006633E8" w:rsidP="008A0D50">
      <w:pPr>
        <w:pStyle w:val="Akapitzlist"/>
        <w:numPr>
          <w:ilvl w:val="0"/>
          <w:numId w:val="7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A0D5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według wzoru dostępnego </w:t>
      </w:r>
      <w:r w:rsidR="004C58C6" w:rsidRPr="008A0D5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Biuletynie Informacji Publicznej w dziale: </w:t>
      </w:r>
      <w:r w:rsidR="004C58C6" w:rsidRPr="008A0D50">
        <w:rPr>
          <w:rFonts w:ascii="Arial" w:eastAsia="Times New Roman" w:hAnsi="Arial" w:cs="Arial"/>
          <w:bCs/>
          <w:sz w:val="20"/>
          <w:szCs w:val="20"/>
          <w:lang w:eastAsia="pl-PL"/>
        </w:rPr>
        <w:br/>
        <w:t>Co i jak załatwić w Urzędzie? – Wydział Ochrony Środowiska i Leśnictwa lub w siedzibie Starostwa Powiatowego w Słubicach, wydział ochrony Środowiska i Leśnictwa.</w:t>
      </w:r>
    </w:p>
    <w:p w:rsidR="008A0D50" w:rsidRDefault="008A0D50" w:rsidP="008A0D50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A0D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Dokumenty wymagane do wniosku:</w:t>
      </w:r>
    </w:p>
    <w:p w:rsidR="00553312" w:rsidRPr="003A6893" w:rsidRDefault="00553312" w:rsidP="003A6893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3A6893">
        <w:rPr>
          <w:rFonts w:ascii="Arial" w:hAnsi="Arial" w:cs="Arial"/>
          <w:sz w:val="20"/>
          <w:szCs w:val="20"/>
        </w:rPr>
        <w:t>-</w:t>
      </w:r>
      <w:r w:rsidRPr="003A6893">
        <w:rPr>
          <w:rFonts w:ascii="Arial" w:hAnsi="Arial" w:cs="Arial"/>
          <w:sz w:val="20"/>
          <w:szCs w:val="20"/>
        </w:rPr>
        <w:tab/>
        <w:t>dowód zapłaty należnej opłaty skarbowej</w:t>
      </w:r>
      <w:r w:rsidR="003A6893" w:rsidRPr="003A6893">
        <w:rPr>
          <w:rFonts w:ascii="Arial" w:hAnsi="Arial" w:cs="Arial"/>
          <w:sz w:val="20"/>
          <w:szCs w:val="20"/>
        </w:rPr>
        <w:t>,</w:t>
      </w:r>
      <w:r w:rsidRPr="003A6893">
        <w:rPr>
          <w:rFonts w:ascii="Arial" w:hAnsi="Arial" w:cs="Arial"/>
          <w:sz w:val="20"/>
          <w:szCs w:val="20"/>
        </w:rPr>
        <w:t xml:space="preserve"> </w:t>
      </w:r>
    </w:p>
    <w:p w:rsidR="00553312" w:rsidRPr="003A6893" w:rsidRDefault="00553312" w:rsidP="003A6893">
      <w:pPr>
        <w:pStyle w:val="Akapitzlist"/>
        <w:ind w:left="1410" w:hanging="690"/>
        <w:jc w:val="both"/>
        <w:rPr>
          <w:rFonts w:ascii="Arial" w:hAnsi="Arial" w:cs="Arial"/>
          <w:sz w:val="20"/>
          <w:szCs w:val="20"/>
        </w:rPr>
      </w:pPr>
      <w:r w:rsidRPr="003A6893">
        <w:rPr>
          <w:rFonts w:ascii="Arial" w:hAnsi="Arial" w:cs="Arial"/>
          <w:sz w:val="20"/>
          <w:szCs w:val="20"/>
        </w:rPr>
        <w:t>-</w:t>
      </w:r>
      <w:r w:rsidRPr="003A6893">
        <w:rPr>
          <w:rFonts w:ascii="Arial" w:hAnsi="Arial" w:cs="Arial"/>
          <w:sz w:val="20"/>
          <w:szCs w:val="20"/>
        </w:rPr>
        <w:tab/>
        <w:t>oświadczenie w celu ustalenia wysokości opłaty skarbowej za wydanie pozwolenia,  zawierające informacje o wielkości działalności gospodarczej</w:t>
      </w:r>
      <w:r w:rsidR="003A6893" w:rsidRPr="003A6893">
        <w:rPr>
          <w:rFonts w:ascii="Arial" w:hAnsi="Arial" w:cs="Arial"/>
          <w:sz w:val="20"/>
          <w:szCs w:val="20"/>
        </w:rPr>
        <w:t>,</w:t>
      </w:r>
    </w:p>
    <w:p w:rsidR="00553312" w:rsidRPr="003A6893" w:rsidRDefault="00553312" w:rsidP="003A6893">
      <w:pPr>
        <w:pStyle w:val="Akapitzlist"/>
        <w:ind w:left="1410" w:hanging="690"/>
        <w:jc w:val="both"/>
        <w:rPr>
          <w:rFonts w:ascii="Arial" w:hAnsi="Arial" w:cs="Arial"/>
          <w:sz w:val="20"/>
          <w:szCs w:val="20"/>
        </w:rPr>
      </w:pPr>
      <w:r w:rsidRPr="003A6893">
        <w:rPr>
          <w:rFonts w:ascii="Arial" w:hAnsi="Arial" w:cs="Arial"/>
          <w:sz w:val="20"/>
          <w:szCs w:val="20"/>
        </w:rPr>
        <w:t>-</w:t>
      </w:r>
      <w:r w:rsidRPr="003A6893">
        <w:rPr>
          <w:rFonts w:ascii="Arial" w:hAnsi="Arial" w:cs="Arial"/>
          <w:sz w:val="20"/>
          <w:szCs w:val="20"/>
        </w:rPr>
        <w:tab/>
        <w:t xml:space="preserve">oryginał pełnomocnictwa lub urzędowo poświadczony odpis pełnomocnictwa </w:t>
      </w:r>
      <w:r w:rsidR="003A6893">
        <w:rPr>
          <w:rFonts w:ascii="Arial" w:hAnsi="Arial" w:cs="Arial"/>
          <w:sz w:val="20"/>
          <w:szCs w:val="20"/>
        </w:rPr>
        <w:br/>
      </w:r>
      <w:r w:rsidRPr="003A6893">
        <w:rPr>
          <w:rFonts w:ascii="Arial" w:hAnsi="Arial" w:cs="Arial"/>
          <w:sz w:val="20"/>
          <w:szCs w:val="20"/>
        </w:rPr>
        <w:t>–  w przypadku ustanowienia pełnomocnika wraz z dowodem uiszczenia opłaty skarbowej w wysokości 17,00 zł</w:t>
      </w:r>
      <w:r w:rsidR="003A6893" w:rsidRPr="003A6893">
        <w:rPr>
          <w:rFonts w:ascii="Arial" w:hAnsi="Arial" w:cs="Arial"/>
          <w:sz w:val="20"/>
          <w:szCs w:val="20"/>
        </w:rPr>
        <w:t>,</w:t>
      </w:r>
    </w:p>
    <w:p w:rsidR="00553312" w:rsidRPr="003A6893" w:rsidRDefault="00553312" w:rsidP="003A6893">
      <w:pPr>
        <w:pStyle w:val="Akapitzlist"/>
        <w:ind w:left="1410" w:hanging="690"/>
        <w:jc w:val="both"/>
        <w:rPr>
          <w:rFonts w:ascii="Arial" w:hAnsi="Arial" w:cs="Arial"/>
          <w:sz w:val="20"/>
          <w:szCs w:val="20"/>
        </w:rPr>
      </w:pPr>
      <w:r w:rsidRPr="003A6893">
        <w:rPr>
          <w:rFonts w:ascii="Arial" w:hAnsi="Arial" w:cs="Arial"/>
          <w:sz w:val="20"/>
          <w:szCs w:val="20"/>
        </w:rPr>
        <w:t>-</w:t>
      </w:r>
      <w:r w:rsidRPr="003A6893">
        <w:rPr>
          <w:rFonts w:ascii="Arial" w:hAnsi="Arial" w:cs="Arial"/>
          <w:sz w:val="20"/>
          <w:szCs w:val="20"/>
        </w:rPr>
        <w:tab/>
        <w:t xml:space="preserve">dokument potwierdzający, że wnioskodawca jest uprawniony do występowania </w:t>
      </w:r>
      <w:r w:rsidR="003A6893">
        <w:rPr>
          <w:rFonts w:ascii="Arial" w:hAnsi="Arial" w:cs="Arial"/>
          <w:sz w:val="20"/>
          <w:szCs w:val="20"/>
        </w:rPr>
        <w:br/>
      </w:r>
      <w:r w:rsidRPr="003A6893">
        <w:rPr>
          <w:rFonts w:ascii="Arial" w:hAnsi="Arial" w:cs="Arial"/>
          <w:sz w:val="20"/>
          <w:szCs w:val="20"/>
        </w:rPr>
        <w:t>w obrocie prawnym, jeżeli prowadzący instalację nie jest osobą fizyczną (aktualny wypis z rejestru prowadzonej działalności gospodarczej, aktualny KRS)</w:t>
      </w:r>
      <w:r w:rsidR="003A6893" w:rsidRPr="003A6893">
        <w:rPr>
          <w:rFonts w:ascii="Arial" w:hAnsi="Arial" w:cs="Arial"/>
          <w:sz w:val="20"/>
          <w:szCs w:val="20"/>
        </w:rPr>
        <w:t>,</w:t>
      </w:r>
    </w:p>
    <w:p w:rsidR="00553312" w:rsidRPr="00B61F68" w:rsidRDefault="00553312" w:rsidP="00B61F68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3A6893">
        <w:rPr>
          <w:rFonts w:ascii="Arial" w:hAnsi="Arial" w:cs="Arial"/>
          <w:sz w:val="20"/>
          <w:szCs w:val="20"/>
        </w:rPr>
        <w:t>-</w:t>
      </w:r>
      <w:r w:rsidRPr="003A6893">
        <w:rPr>
          <w:rFonts w:ascii="Arial" w:hAnsi="Arial" w:cs="Arial"/>
          <w:sz w:val="20"/>
          <w:szCs w:val="20"/>
        </w:rPr>
        <w:tab/>
        <w:t>streszczenie wniosku sporządzone w języku niespecjalistycznym</w:t>
      </w:r>
      <w:r w:rsidR="003A6893" w:rsidRPr="003A6893">
        <w:rPr>
          <w:rFonts w:ascii="Arial" w:hAnsi="Arial" w:cs="Arial"/>
          <w:sz w:val="20"/>
          <w:szCs w:val="20"/>
        </w:rPr>
        <w:t>,</w:t>
      </w:r>
    </w:p>
    <w:p w:rsidR="004C58C6" w:rsidRPr="00216500" w:rsidRDefault="00553312" w:rsidP="00216500">
      <w:pPr>
        <w:pStyle w:val="Akapitzlist"/>
        <w:ind w:left="1410" w:hanging="690"/>
        <w:jc w:val="both"/>
        <w:rPr>
          <w:rFonts w:ascii="Arial" w:hAnsi="Arial" w:cs="Arial"/>
          <w:sz w:val="20"/>
          <w:szCs w:val="20"/>
        </w:rPr>
      </w:pPr>
      <w:r w:rsidRPr="003A6893">
        <w:rPr>
          <w:rFonts w:ascii="Arial" w:hAnsi="Arial" w:cs="Arial"/>
          <w:sz w:val="20"/>
          <w:szCs w:val="20"/>
        </w:rPr>
        <w:t>-</w:t>
      </w:r>
      <w:r w:rsidRPr="003A6893">
        <w:rPr>
          <w:rFonts w:ascii="Arial" w:hAnsi="Arial" w:cs="Arial"/>
          <w:sz w:val="20"/>
          <w:szCs w:val="20"/>
        </w:rPr>
        <w:tab/>
        <w:t xml:space="preserve">kopia wniosku o wydanie decyzji o środowiskowych uwarunkowaniach, o której mowa w art. 71 ust.1 ustawy z dnia 3 października 2008 r. o udostępnianiu informacji </w:t>
      </w:r>
      <w:r w:rsidR="003A6893">
        <w:rPr>
          <w:rFonts w:ascii="Arial" w:hAnsi="Arial" w:cs="Arial"/>
          <w:sz w:val="20"/>
          <w:szCs w:val="20"/>
        </w:rPr>
        <w:br/>
      </w:r>
      <w:r w:rsidRPr="003A6893">
        <w:rPr>
          <w:rFonts w:ascii="Arial" w:hAnsi="Arial" w:cs="Arial"/>
          <w:sz w:val="20"/>
          <w:szCs w:val="20"/>
        </w:rPr>
        <w:t xml:space="preserve">o środowisku i jego ochronie, udziale społeczeństwa w ochronie środowiska oraz </w:t>
      </w:r>
      <w:r w:rsidR="003A6893">
        <w:rPr>
          <w:rFonts w:ascii="Arial" w:hAnsi="Arial" w:cs="Arial"/>
          <w:sz w:val="20"/>
          <w:szCs w:val="20"/>
        </w:rPr>
        <w:br/>
      </w:r>
      <w:r w:rsidRPr="003A6893">
        <w:rPr>
          <w:rFonts w:ascii="Arial" w:hAnsi="Arial" w:cs="Arial"/>
          <w:sz w:val="20"/>
          <w:szCs w:val="20"/>
        </w:rPr>
        <w:t>o ocenach oddziaływania na środowisko, wraz z kopią załączników, o ile taka decyzja była wymagana, albo kopię takiej decyzji, jeżeli została wydana, w przypadku, jeżeli wniosek dotyczy instalacji nowo uruchamianych lub w sposób istotny zmienianych.</w:t>
      </w:r>
    </w:p>
    <w:p w:rsidR="004C58C6" w:rsidRDefault="004C58C6" w:rsidP="004C58C6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OPŁATY</w:t>
      </w:r>
    </w:p>
    <w:p w:rsidR="002F59C8" w:rsidRPr="002F59C8" w:rsidRDefault="002F59C8" w:rsidP="002F59C8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F59C8">
        <w:rPr>
          <w:rFonts w:ascii="Arial" w:eastAsia="Times New Roman" w:hAnsi="Arial" w:cs="Arial"/>
          <w:bCs/>
          <w:sz w:val="20"/>
          <w:szCs w:val="20"/>
          <w:lang w:eastAsia="pl-PL"/>
        </w:rPr>
        <w:t>Opłata skarbowa za wydanie pozwolenia na wprowadzanie gazów lub pyłów do powietrza wynosi:</w:t>
      </w:r>
    </w:p>
    <w:p w:rsidR="002F59C8" w:rsidRDefault="002F59C8" w:rsidP="000E4BDB">
      <w:pPr>
        <w:spacing w:after="0" w:line="240" w:lineRule="auto"/>
        <w:ind w:firstLine="708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F59C8">
        <w:rPr>
          <w:rFonts w:ascii="Arial" w:eastAsia="Times New Roman" w:hAnsi="Arial" w:cs="Arial"/>
          <w:bCs/>
          <w:sz w:val="20"/>
          <w:szCs w:val="20"/>
          <w:lang w:eastAsia="pl-PL"/>
        </w:rPr>
        <w:t>- w związku z pro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wadzoną działalnością gospodarczą – 2011,00 zł,</w:t>
      </w:r>
    </w:p>
    <w:p w:rsidR="002F59C8" w:rsidRDefault="002F59C8" w:rsidP="000E4BDB">
      <w:pPr>
        <w:spacing w:after="0" w:line="240" w:lineRule="auto"/>
        <w:ind w:left="708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- w związku z działalnością gospodarczą prowadzoną przez podmioty prowadzące działalność wytwórczą w rolnictwie,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pl-PL"/>
        </w:rPr>
        <w:t>mikroprzedsiębiorców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oraz małych i średnich przedsiębiorców – 506,00zł,</w:t>
      </w:r>
    </w:p>
    <w:p w:rsidR="002F59C8" w:rsidRDefault="002F59C8" w:rsidP="000E4BDB">
      <w:pPr>
        <w:spacing w:after="0" w:line="240" w:lineRule="auto"/>
        <w:ind w:firstLine="708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- pozostałe – 506</w:t>
      </w:r>
      <w:r w:rsidR="000E4BDB">
        <w:rPr>
          <w:rFonts w:ascii="Arial" w:eastAsia="Times New Roman" w:hAnsi="Arial" w:cs="Arial"/>
          <w:bCs/>
          <w:sz w:val="20"/>
          <w:szCs w:val="20"/>
          <w:lang w:eastAsia="pl-PL"/>
        </w:rPr>
        <w:t>,00 zł.</w:t>
      </w:r>
    </w:p>
    <w:p w:rsidR="002127AA" w:rsidRPr="002127AA" w:rsidRDefault="002127AA" w:rsidP="002127AA">
      <w:pPr>
        <w:spacing w:after="0" w:line="240" w:lineRule="auto"/>
        <w:ind w:firstLine="708"/>
        <w:jc w:val="both"/>
        <w:outlineLvl w:val="3"/>
      </w:pPr>
      <w:r>
        <w:t xml:space="preserve">Opłata skarbowa od wydania pozwolenia na wprowadzanie </w:t>
      </w:r>
      <w:r>
        <w:rPr>
          <w:rStyle w:val="Uwydatnienie"/>
        </w:rPr>
        <w:t>gazów</w:t>
      </w:r>
      <w:r>
        <w:t xml:space="preserve"> i pyłów do powietrza, wydanego w wyniku przeprowadzenia postępowania kompensacyjnego - </w:t>
      </w:r>
      <w:r>
        <w:rPr>
          <w:rStyle w:val="text-center"/>
        </w:rPr>
        <w:t xml:space="preserve">150% stawki określonej </w:t>
      </w:r>
      <w:r w:rsidR="00F8180B">
        <w:rPr>
          <w:rStyle w:val="text-center"/>
        </w:rPr>
        <w:t xml:space="preserve">powyżej, </w:t>
      </w:r>
      <w:r>
        <w:rPr>
          <w:rStyle w:val="text-center"/>
        </w:rPr>
        <w:t xml:space="preserve">odpowiednio </w:t>
      </w:r>
      <w:r w:rsidR="000C0183">
        <w:rPr>
          <w:rStyle w:val="text-center"/>
        </w:rPr>
        <w:t>2011,00 zł lub 506</w:t>
      </w:r>
      <w:r>
        <w:rPr>
          <w:rStyle w:val="text-center"/>
        </w:rPr>
        <w:t>,00 zł.</w:t>
      </w:r>
    </w:p>
    <w:p w:rsidR="002F59C8" w:rsidRDefault="002F59C8" w:rsidP="002F59C8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Opłatę skarbowa można uiścić:</w:t>
      </w:r>
    </w:p>
    <w:p w:rsidR="002F59C8" w:rsidRDefault="002F59C8" w:rsidP="002F59C8">
      <w:pPr>
        <w:pStyle w:val="Akapitzlist"/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-  w kasie Urzędu Miejskiego w Słubicach</w:t>
      </w:r>
    </w:p>
    <w:p w:rsidR="002F59C8" w:rsidRPr="002F59C8" w:rsidRDefault="002F59C8" w:rsidP="002F59C8">
      <w:pPr>
        <w:pStyle w:val="Akapitzlist"/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-  na rachunek bankowy Urzędu Miejskiego w Słubicach</w:t>
      </w:r>
      <w:r w:rsidR="003A6893">
        <w:rPr>
          <w:rFonts w:ascii="Arial" w:eastAsia="Times New Roman" w:hAnsi="Arial" w:cs="Arial"/>
          <w:bCs/>
          <w:sz w:val="20"/>
          <w:szCs w:val="20"/>
          <w:lang w:eastAsia="pl-PL"/>
        </w:rPr>
        <w:t>: 29 8371 0009 0009 5514 2000 0010</w:t>
      </w:r>
    </w:p>
    <w:p w:rsidR="004C58C6" w:rsidRDefault="004C58C6" w:rsidP="004C58C6">
      <w:pPr>
        <w:spacing w:before="100" w:beforeAutospacing="1"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TRYB ODWOŁAWCZY</w:t>
      </w:r>
    </w:p>
    <w:p w:rsidR="005446D5" w:rsidRDefault="004C58C6" w:rsidP="005446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Odwołanie od decyzji wnosi się do Samorządowego Kolegium Odwoławczego </w:t>
      </w:r>
      <w:r w:rsidR="003A6893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 pośrednictwem Starosty Słubickiego w terminie 14 dni od dnia doręczenia decyzji. </w:t>
      </w:r>
    </w:p>
    <w:p w:rsidR="00216500" w:rsidRDefault="00216500" w:rsidP="005446D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C58C6" w:rsidRPr="005446D5" w:rsidRDefault="004C58C6" w:rsidP="005446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UWAGI</w:t>
      </w:r>
    </w:p>
    <w:p w:rsidR="00205D0A" w:rsidRPr="00216500" w:rsidRDefault="000E4BDB" w:rsidP="00216500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715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Pozwolenie na wprowadzanie gazów lub pyłów do powietrza wydaje się na czas nie dłuższy </w:t>
      </w:r>
      <w:r w:rsidR="00F81286" w:rsidRPr="00C7158C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Pr="00C7158C">
        <w:rPr>
          <w:rFonts w:ascii="Arial" w:eastAsia="Times New Roman" w:hAnsi="Arial" w:cs="Arial"/>
          <w:bCs/>
          <w:sz w:val="20"/>
          <w:szCs w:val="20"/>
          <w:lang w:eastAsia="pl-PL"/>
        </w:rPr>
        <w:t>niż 10 lat.</w:t>
      </w:r>
    </w:p>
    <w:sectPr w:rsidR="00205D0A" w:rsidRPr="00216500" w:rsidSect="005446D5">
      <w:pgSz w:w="11906" w:h="16838"/>
      <w:pgMar w:top="1304" w:right="1418" w:bottom="96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D064B"/>
    <w:multiLevelType w:val="hybridMultilevel"/>
    <w:tmpl w:val="6BE0F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A33F6"/>
    <w:multiLevelType w:val="hybridMultilevel"/>
    <w:tmpl w:val="18389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E33BF"/>
    <w:multiLevelType w:val="hybridMultilevel"/>
    <w:tmpl w:val="C6288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67A29"/>
    <w:multiLevelType w:val="hybridMultilevel"/>
    <w:tmpl w:val="7730D7D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AB83784"/>
    <w:multiLevelType w:val="hybridMultilevel"/>
    <w:tmpl w:val="ED64A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A3961"/>
    <w:multiLevelType w:val="hybridMultilevel"/>
    <w:tmpl w:val="A056A856"/>
    <w:lvl w:ilvl="0" w:tplc="4FE690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C6"/>
    <w:rsid w:val="000C0183"/>
    <w:rsid w:val="000E4BDB"/>
    <w:rsid w:val="00205D0A"/>
    <w:rsid w:val="002127AA"/>
    <w:rsid w:val="00216500"/>
    <w:rsid w:val="00225678"/>
    <w:rsid w:val="002F59C8"/>
    <w:rsid w:val="003419EE"/>
    <w:rsid w:val="003A6893"/>
    <w:rsid w:val="004038CC"/>
    <w:rsid w:val="004A6E7B"/>
    <w:rsid w:val="004C58C6"/>
    <w:rsid w:val="00505050"/>
    <w:rsid w:val="005446D5"/>
    <w:rsid w:val="00553312"/>
    <w:rsid w:val="006457DF"/>
    <w:rsid w:val="006633E8"/>
    <w:rsid w:val="006824CC"/>
    <w:rsid w:val="008639D8"/>
    <w:rsid w:val="008A0D50"/>
    <w:rsid w:val="008E2B81"/>
    <w:rsid w:val="008F35BA"/>
    <w:rsid w:val="00936746"/>
    <w:rsid w:val="00A11919"/>
    <w:rsid w:val="00A319DF"/>
    <w:rsid w:val="00AB42CD"/>
    <w:rsid w:val="00AE6483"/>
    <w:rsid w:val="00B47401"/>
    <w:rsid w:val="00B61F68"/>
    <w:rsid w:val="00C24CEA"/>
    <w:rsid w:val="00C7158C"/>
    <w:rsid w:val="00CA2A51"/>
    <w:rsid w:val="00E80BDC"/>
    <w:rsid w:val="00F81286"/>
    <w:rsid w:val="00F8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91001-DED7-40A2-8CF3-2CAF7E46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8C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8C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127AA"/>
    <w:rPr>
      <w:i/>
      <w:iCs/>
    </w:rPr>
  </w:style>
  <w:style w:type="character" w:customStyle="1" w:styleId="text-center">
    <w:name w:val="text-center"/>
    <w:basedOn w:val="Domylnaczcionkaakapitu"/>
    <w:rsid w:val="00212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6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x.pl/" TargetMode="External"/><Relationship Id="rId5" Type="http://schemas.openxmlformats.org/officeDocument/2006/relationships/hyperlink" Target="http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1039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Krzysztof Derejsabicz</cp:lastModifiedBy>
  <cp:revision>71</cp:revision>
  <dcterms:created xsi:type="dcterms:W3CDTF">2016-02-26T13:31:00Z</dcterms:created>
  <dcterms:modified xsi:type="dcterms:W3CDTF">2016-03-24T13:35:00Z</dcterms:modified>
</cp:coreProperties>
</file>