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22" w:rsidRDefault="00D52122" w:rsidP="00D521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Przyjęcie zgłoszenia </w:t>
      </w:r>
      <w:r w:rsidR="004B440E">
        <w:rPr>
          <w:rFonts w:ascii="Arial" w:hAnsi="Arial" w:cs="Arial"/>
          <w:b/>
          <w:sz w:val="26"/>
          <w:szCs w:val="26"/>
        </w:rPr>
        <w:t xml:space="preserve">zamiaru rozpoczęcia i zakończenia wykonywania robót geologicznych </w:t>
      </w:r>
    </w:p>
    <w:p w:rsidR="00D52122" w:rsidRPr="001334C5" w:rsidRDefault="00D52122" w:rsidP="001334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D52122" w:rsidRDefault="00D52122" w:rsidP="00D52122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geologicznych:</w:t>
      </w:r>
    </w:p>
    <w:p w:rsidR="00D52122" w:rsidRDefault="00D52122" w:rsidP="00D52122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3205A3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zwierający następujące dane: </w:t>
      </w:r>
    </w:p>
    <w:p w:rsidR="00D52122" w:rsidRDefault="00D52122" w:rsidP="00D52122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D52122" w:rsidRDefault="00D52122" w:rsidP="00D52122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miejsca i rodzaju przedsięwzięcia mającego na celu wykorzystanie ciepła Ziemi,</w:t>
      </w:r>
    </w:p>
    <w:p w:rsidR="00D52122" w:rsidRDefault="00D52122" w:rsidP="00D52122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czytelny podpis, </w:t>
      </w:r>
    </w:p>
    <w:p w:rsidR="00D52122" w:rsidRDefault="00D52122" w:rsidP="00D52122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D52122" w:rsidRDefault="00D52122" w:rsidP="00D52122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D52122" w:rsidRDefault="00D52122" w:rsidP="00D52122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2 egzemplarze projektu robót geologicznych,</w:t>
      </w:r>
    </w:p>
    <w:p w:rsidR="00D52122" w:rsidRDefault="00D52122" w:rsidP="00D52122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dowód posiadania prawa do nieruchomości, na której maja być wykonywane roboty geologiczne</w:t>
      </w:r>
      <w:r>
        <w:rPr>
          <w:rFonts w:ascii="Arial" w:hAnsi="Arial" w:cs="Arial"/>
          <w:sz w:val="20"/>
        </w:rPr>
        <w:t>,</w:t>
      </w:r>
    </w:p>
    <w:p w:rsidR="00D52122" w:rsidRDefault="00D52122" w:rsidP="00D52122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pełnomocnictwo w oryginale lub urzędowo poświadczony odpis pełnomocnictwa </w:t>
      </w:r>
      <w:r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 wysokości 17,00 zł,</w:t>
      </w:r>
    </w:p>
    <w:p w:rsidR="00D52122" w:rsidRDefault="00D52122" w:rsidP="00D5212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dowód wniesionej opłaty skarbowej.</w:t>
      </w:r>
    </w:p>
    <w:p w:rsidR="00D52122" w:rsidRPr="00D52122" w:rsidRDefault="00D52122" w:rsidP="00D5212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2122">
        <w:rPr>
          <w:rFonts w:ascii="Arial" w:hAnsi="Arial" w:cs="Arial"/>
          <w:sz w:val="20"/>
          <w:szCs w:val="20"/>
        </w:rPr>
        <w:tab/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D52122" w:rsidRDefault="00D52122" w:rsidP="00D52122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Wniosek nie podlega opłacie skarbowej</w:t>
      </w:r>
    </w:p>
    <w:p w:rsidR="00D52122" w:rsidRDefault="00D52122" w:rsidP="00D52122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D52122" w:rsidRDefault="00D52122" w:rsidP="00D52122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D52122" w:rsidRDefault="00D52122" w:rsidP="00D52122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D52122" w:rsidRDefault="00D52122" w:rsidP="00D52122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D52122" w:rsidRDefault="00D52122" w:rsidP="00D52122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52122" w:rsidRPr="00631182" w:rsidRDefault="00D52122" w:rsidP="00D52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182"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sprzeciwu wnosi się do Samorządowego Kolegium Odwoławczego </w:t>
      </w:r>
      <w:r w:rsidRPr="006311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D52122" w:rsidRPr="0063118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Starosta może zgłosić sprzeciw, jeżeli:</w:t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sposób wykonywania zamierzonych robót geologicznych zagraża środowisku,</w:t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projekt robót geologicznych nie odpowiada wymaganiom prawa.</w:t>
      </w:r>
    </w:p>
    <w:p w:rsidR="00D52122" w:rsidRDefault="00D52122" w:rsidP="00D5212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D5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22"/>
    <w:rsid w:val="000F2E8A"/>
    <w:rsid w:val="001334C5"/>
    <w:rsid w:val="003205A3"/>
    <w:rsid w:val="004B440E"/>
    <w:rsid w:val="00631182"/>
    <w:rsid w:val="009F46C8"/>
    <w:rsid w:val="00D52122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9432-584A-4B11-95A3-FC1EE53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2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dcterms:created xsi:type="dcterms:W3CDTF">2016-03-25T10:14:00Z</dcterms:created>
  <dcterms:modified xsi:type="dcterms:W3CDTF">2016-03-25T11:25:00Z</dcterms:modified>
</cp:coreProperties>
</file>